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2024年科技型中小企业实地核查确认企业名单</w:t>
      </w:r>
    </w:p>
    <w:tbl>
      <w:tblPr>
        <w:tblStyle w:val="3"/>
        <w:tblpPr w:leftFromText="180" w:rightFromText="180" w:vertAnchor="text" w:tblpX="296" w:tblpY="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11"/>
        <w:gridCol w:w="1318"/>
        <w:gridCol w:w="1100"/>
        <w:gridCol w:w="1020"/>
        <w:gridCol w:w="2042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实地考察原由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实地考察人员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是否符合科技型中小企业认定条件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ZWViNzg1YWY1MTM3ZTY3MDc5NzYzYzBhMDc1NDgifQ=="/>
  </w:docVars>
  <w:rsids>
    <w:rsidRoot w:val="33060348"/>
    <w:rsid w:val="33060348"/>
    <w:rsid w:val="E3FAA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2024-09-06T09:20:00Z</dcterms:created>
  <dc:creator>森踹月下门</dc:creator>
  <cp:lastModifiedBy>greatwall</cp:lastModifiedBy>
  <dcterms:modified xsi:type="dcterms:W3CDTF">2024-09-20T10:22:51Z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5CC57096749840D18212E48C274917C7_11</vt:lpwstr>
  </property>
</Properties>
</file>