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>长春市科技计划项目承担单位</w:t>
      </w:r>
    </w:p>
    <w:p>
      <w:pPr>
        <w:jc w:val="center"/>
      </w:pPr>
      <w:r>
        <w:rPr>
          <w:rFonts w:hint="eastAsia" w:eastAsiaTheme="minorEastAsia"/>
          <w:sz w:val="44"/>
          <w:szCs w:val="44"/>
        </w:rPr>
        <w:t>诚信</w:t>
      </w:r>
      <w:r>
        <w:rPr>
          <w:rFonts w:eastAsiaTheme="minorEastAsia"/>
          <w:sz w:val="44"/>
          <w:szCs w:val="44"/>
        </w:rPr>
        <w:t>承诺书</w:t>
      </w:r>
      <w:r>
        <w:rPr>
          <w:rFonts w:hint="eastAsia" w:eastAsiaTheme="minorEastAsia"/>
          <w:sz w:val="44"/>
          <w:szCs w:val="44"/>
        </w:rPr>
        <w:t>（</w:t>
      </w:r>
      <w:r>
        <w:rPr>
          <w:rFonts w:cs="Times New Roman"/>
          <w:sz w:val="44"/>
          <w:szCs w:val="44"/>
        </w:rPr>
        <w:t>Ⅱ</w:t>
      </w:r>
      <w:r>
        <w:rPr>
          <w:rFonts w:hint="eastAsia" w:eastAsiaTheme="minorEastAsia"/>
          <w:sz w:val="44"/>
          <w:szCs w:val="44"/>
        </w:rPr>
        <w:t>类）</w:t>
      </w:r>
    </w:p>
    <w:p>
      <w:pPr>
        <w:ind w:firstLine="640" w:firstLineChars="200"/>
        <w:jc w:val="left"/>
      </w:pPr>
      <w:r>
        <w:rPr>
          <w:rFonts w:hint="eastAsia"/>
        </w:rPr>
        <w:t>本人承诺在市科技计划项目实施（包括项目申报、评估论证、项目执行、项目验收等环节）过程中，</w:t>
      </w:r>
      <w:r>
        <w:t>遵守项目</w:t>
      </w:r>
      <w:r>
        <w:rPr>
          <w:rFonts w:hint="eastAsia"/>
        </w:rPr>
        <w:t>管理</w:t>
      </w:r>
      <w:r>
        <w:t>规范</w:t>
      </w:r>
      <w:r>
        <w:rPr>
          <w:rFonts w:hint="eastAsia"/>
        </w:rPr>
        <w:t>，</w:t>
      </w:r>
      <w:r>
        <w:t>履行科研作风学风和科研诚信建设第一责任主体的职责</w:t>
      </w:r>
      <w:r>
        <w:rPr>
          <w:rFonts w:hint="eastAsia"/>
        </w:rPr>
        <w:t>，不发生下列失信行为：</w:t>
      </w:r>
    </w:p>
    <w:p>
      <w:pPr>
        <w:ind w:firstLine="640" w:firstLineChars="200"/>
        <w:jc w:val="left"/>
      </w:pPr>
      <w:r>
        <w:rPr>
          <w:rFonts w:hint="eastAsia"/>
        </w:rPr>
        <w:t>（1）故意提供虚假材料；</w:t>
      </w:r>
    </w:p>
    <w:p>
      <w:pPr>
        <w:ind w:firstLine="640" w:firstLineChars="200"/>
      </w:pPr>
      <w:r>
        <w:rPr>
          <w:rFonts w:hint="eastAsia"/>
        </w:rPr>
        <w:t>（2）截留、挤占、挪用、转移科研经费等；</w:t>
      </w:r>
    </w:p>
    <w:p>
      <w:pPr>
        <w:ind w:firstLine="640" w:firstLineChars="200"/>
      </w:pPr>
      <w:r>
        <w:rPr>
          <w:rFonts w:hint="eastAsia"/>
        </w:rPr>
        <w:t>（3）不配合监督检查和考核评估工作，对相关处理意见拒不整改或虚假整改；</w:t>
      </w:r>
    </w:p>
    <w:p>
      <w:pPr>
        <w:ind w:firstLine="640" w:firstLineChars="200"/>
      </w:pPr>
      <w:r>
        <w:rPr>
          <w:rFonts w:hint="eastAsia"/>
        </w:rPr>
        <w:t>（4）超过期限不退回因故终止实施、撤销或无申请终止结题等项目结余经费；</w:t>
      </w:r>
    </w:p>
    <w:p>
      <w:pPr>
        <w:ind w:firstLine="640" w:firstLineChars="200"/>
        <w:jc w:val="left"/>
      </w:pPr>
      <w:r>
        <w:rPr>
          <w:rFonts w:hint="eastAsia"/>
        </w:rPr>
        <w:t>（5）其它失信行为。</w:t>
      </w:r>
    </w:p>
    <w:p>
      <w:pPr>
        <w:ind w:firstLine="640" w:firstLineChars="200"/>
        <w:jc w:val="left"/>
      </w:pPr>
      <w:r>
        <w:rPr>
          <w:rFonts w:hint="eastAsia"/>
        </w:rPr>
        <w:t>若本单位违背承诺事项，依据科研诚信管理规范，自愿接受科技管理部门的调查和失信处理决定。</w:t>
      </w:r>
    </w:p>
    <w:p>
      <w:pPr>
        <w:ind w:firstLine="640" w:firstLineChars="200"/>
        <w:jc w:val="left"/>
      </w:pPr>
    </w:p>
    <w:p>
      <w:pPr>
        <w:ind w:firstLine="2560" w:firstLineChars="800"/>
      </w:pPr>
      <w:r>
        <w:rPr>
          <w:rFonts w:hint="eastAsia"/>
        </w:rPr>
        <w:t>承诺单位（加盖公章）：</w:t>
      </w:r>
    </w:p>
    <w:p>
      <w:pPr>
        <w:ind w:firstLine="2560" w:firstLineChars="800"/>
      </w:pPr>
      <w:r>
        <w:rPr>
          <w:rFonts w:hint="eastAsia"/>
        </w:rPr>
        <w:t>单位法定代表人签字：</w:t>
      </w:r>
    </w:p>
    <w:p>
      <w:pPr>
        <w:ind w:firstLine="640" w:firstLineChars="200"/>
        <w:jc w:val="left"/>
      </w:pPr>
    </w:p>
    <w:p>
      <w:pPr>
        <w:jc w:val="right"/>
        <w:rPr>
          <w:rFonts w:hint="eastAsia"/>
        </w:rPr>
      </w:pPr>
      <w:r>
        <w:rPr>
          <w:rFonts w:hint="eastAsia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hN2E1MGEwODM4NmYyNWI4MThlYzJjMTllMDU0MjcifQ=="/>
  </w:docVars>
  <w:rsids>
    <w:rsidRoot w:val="00CB161F"/>
    <w:rsid w:val="005313DE"/>
    <w:rsid w:val="006B653A"/>
    <w:rsid w:val="00C24F23"/>
    <w:rsid w:val="00CB161F"/>
    <w:rsid w:val="00DA6A1F"/>
    <w:rsid w:val="5DF366AF"/>
    <w:rsid w:val="F7A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2</Lines>
  <Paragraphs>1</Paragraphs>
  <TotalTime>10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2020-10-10T10:18:00Z</dcterms:created>
  <dc:creator>g</dc:creator>
  <cp:lastModifiedBy>lenovo</cp:lastModifiedBy>
  <cp:lastPrinted>2020-10-10T10:27:00Z</cp:lastPrinted>
  <dcterms:modified xsi:type="dcterms:W3CDTF">2023-04-24T02:15:56Z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35FF104CEA324CA9A9C9E71B9E689AE4_12</vt:lpwstr>
  </property>
</Properties>
</file>