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72" w:rsidRDefault="000B6F72" w:rsidP="000B6F72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B6F72" w:rsidRDefault="000B6F72" w:rsidP="000B6F72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0B6F72" w:rsidRDefault="000B6F72" w:rsidP="000B6F72">
      <w:pPr>
        <w:spacing w:line="600" w:lineRule="exact"/>
        <w:ind w:firstLine="640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申报说明</w:t>
      </w:r>
    </w:p>
    <w:p w:rsidR="000B6F72" w:rsidRDefault="000B6F72" w:rsidP="000B6F72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0B6F72" w:rsidRDefault="000B6F72" w:rsidP="000B6F7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一、曾获国家级、吉林省或长春市“友谊奖“称号的外国专家，不能重复申请本次“长春友谊奖”。</w:t>
      </w:r>
    </w:p>
    <w:p w:rsidR="000B6F72" w:rsidRDefault="000B6F72" w:rsidP="000B6F72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二、曾获长春市“优秀外国专家”称号的外国专家，可以继续申请本次“长春友谊奖”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B6F72" w:rsidRDefault="000B6F72" w:rsidP="000B6F72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三、以事业单位名义</w:t>
      </w:r>
      <w:r>
        <w:rPr>
          <w:rFonts w:ascii="仿宋" w:eastAsia="仿宋" w:hAnsi="仿宋" w:cs="仿宋"/>
          <w:sz w:val="32"/>
          <w:szCs w:val="32"/>
        </w:rPr>
        <w:t>申报的</w:t>
      </w:r>
      <w:r>
        <w:rPr>
          <w:rFonts w:ascii="仿宋" w:eastAsia="仿宋" w:hAnsi="仿宋" w:cs="仿宋" w:hint="eastAsia"/>
          <w:sz w:val="32"/>
          <w:szCs w:val="32"/>
        </w:rPr>
        <w:t>需在《长春友谊申请表（201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年度）》中相应位置填写主管部门及其意见；企业无需填写主管部门及其意见。</w:t>
      </w:r>
    </w:p>
    <w:p w:rsidR="000B6F72" w:rsidRDefault="000B6F72" w:rsidP="000B6F72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四、《关于申报201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年度“长春友谊奖”候选人的通知》，</w:t>
      </w:r>
      <w:r>
        <w:rPr>
          <w:rFonts w:ascii="仿宋" w:eastAsia="仿宋" w:hAnsi="仿宋" w:cs="仿宋"/>
          <w:sz w:val="32"/>
          <w:szCs w:val="32"/>
        </w:rPr>
        <w:t>可到长春市科技局</w:t>
      </w:r>
      <w:r>
        <w:rPr>
          <w:rFonts w:ascii="仿宋" w:eastAsia="仿宋" w:hAnsi="仿宋" w:cs="仿宋" w:hint="eastAsia"/>
          <w:sz w:val="32"/>
          <w:szCs w:val="32"/>
        </w:rPr>
        <w:t>官网</w:t>
      </w:r>
      <w:r>
        <w:rPr>
          <w:rFonts w:ascii="仿宋" w:eastAsia="仿宋" w:hAnsi="仿宋" w:cs="仿宋"/>
          <w:sz w:val="32"/>
          <w:szCs w:val="32"/>
        </w:rPr>
        <w:t>下载</w:t>
      </w:r>
      <w:r>
        <w:rPr>
          <w:rFonts w:ascii="仿宋" w:eastAsia="仿宋" w:hAnsi="仿宋" w:cs="仿宋" w:hint="eastAsia"/>
          <w:sz w:val="32"/>
          <w:szCs w:val="32"/>
        </w:rPr>
        <w:t>，也可联系长春市科技局外国专家服务处工作人员领取。</w:t>
      </w:r>
    </w:p>
    <w:p w:rsidR="00C66336" w:rsidRPr="000B6F72" w:rsidRDefault="000B6F72" w:rsidP="000B6F72">
      <w:r>
        <w:rPr>
          <w:rFonts w:ascii="仿宋" w:eastAsia="仿宋" w:hAnsi="仿宋" w:cs="仿宋" w:hint="eastAsia"/>
          <w:sz w:val="32"/>
          <w:szCs w:val="32"/>
        </w:rPr>
        <w:t>五、为方便及时解答申报单位的咨询、通报友谊奖获奖情况，请各单位确定一名联络人加入长春市外国人工作QQ群：377628673，并注明所在单位和本人姓名。申请表电子版可在上述群共享中下载。</w:t>
      </w:r>
    </w:p>
    <w:sectPr w:rsidR="00C66336" w:rsidRPr="000B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B8" w:rsidRDefault="006954B8" w:rsidP="000B6F72">
      <w:r>
        <w:separator/>
      </w:r>
    </w:p>
  </w:endnote>
  <w:endnote w:type="continuationSeparator" w:id="0">
    <w:p w:rsidR="006954B8" w:rsidRDefault="006954B8" w:rsidP="000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B8" w:rsidRDefault="006954B8" w:rsidP="000B6F72">
      <w:r>
        <w:separator/>
      </w:r>
    </w:p>
  </w:footnote>
  <w:footnote w:type="continuationSeparator" w:id="0">
    <w:p w:rsidR="006954B8" w:rsidRDefault="006954B8" w:rsidP="000B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D"/>
    <w:rsid w:val="000B6F72"/>
    <w:rsid w:val="006954B8"/>
    <w:rsid w:val="00A9135D"/>
    <w:rsid w:val="00C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4BB52-6AA7-45AF-91DC-45962C6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2020-05-14T06:43:00Z</dcterms:created>
  <dcterms:modified xsi:type="dcterms:W3CDTF">2020-05-14T06:43:00Z</dcterms:modified>
</cp:coreProperties>
</file>