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C0" w:rsidRPr="00E756C0" w:rsidRDefault="00E756C0" w:rsidP="00E756C0">
      <w:pPr>
        <w:rPr>
          <w:rFonts w:asciiTheme="majorEastAsia" w:eastAsiaTheme="majorEastAsia" w:hAnsiTheme="majorEastAsia"/>
          <w:sz w:val="28"/>
          <w:szCs w:val="28"/>
        </w:rPr>
      </w:pPr>
      <w:r w:rsidRPr="00E756C0">
        <w:rPr>
          <w:rFonts w:asciiTheme="majorEastAsia" w:eastAsiaTheme="majorEastAsia" w:hAnsiTheme="majorEastAsia" w:hint="eastAsia"/>
          <w:sz w:val="28"/>
          <w:szCs w:val="28"/>
        </w:rPr>
        <w:t>附件1：</w:t>
      </w:r>
    </w:p>
    <w:p w:rsidR="00480EEB" w:rsidRPr="006675E0" w:rsidRDefault="006675E0" w:rsidP="006675E0">
      <w:pPr>
        <w:jc w:val="center"/>
        <w:rPr>
          <w:rFonts w:asciiTheme="majorEastAsia" w:eastAsiaTheme="majorEastAsia" w:hAnsiTheme="majorEastAsia"/>
          <w:b/>
          <w:sz w:val="36"/>
          <w:szCs w:val="36"/>
        </w:rPr>
      </w:pPr>
      <w:r w:rsidRPr="006675E0">
        <w:rPr>
          <w:rFonts w:asciiTheme="majorEastAsia" w:eastAsiaTheme="majorEastAsia" w:hAnsiTheme="majorEastAsia" w:hint="eastAsia"/>
          <w:b/>
          <w:sz w:val="36"/>
          <w:szCs w:val="36"/>
        </w:rPr>
        <w:t>2</w:t>
      </w:r>
      <w:r w:rsidRPr="006675E0">
        <w:rPr>
          <w:rFonts w:asciiTheme="majorEastAsia" w:eastAsiaTheme="majorEastAsia" w:hAnsiTheme="majorEastAsia"/>
          <w:b/>
          <w:sz w:val="36"/>
          <w:szCs w:val="36"/>
        </w:rPr>
        <w:t>019</w:t>
      </w:r>
      <w:r w:rsidRPr="006675E0">
        <w:rPr>
          <w:rFonts w:asciiTheme="majorEastAsia" w:eastAsiaTheme="majorEastAsia" w:hAnsiTheme="majorEastAsia" w:hint="eastAsia"/>
          <w:b/>
          <w:sz w:val="36"/>
          <w:szCs w:val="36"/>
        </w:rPr>
        <w:t>年</w:t>
      </w:r>
      <w:r w:rsidR="00A00D27">
        <w:rPr>
          <w:rFonts w:asciiTheme="majorEastAsia" w:eastAsiaTheme="majorEastAsia" w:hAnsiTheme="majorEastAsia" w:hint="eastAsia"/>
          <w:b/>
          <w:sz w:val="36"/>
          <w:szCs w:val="36"/>
        </w:rPr>
        <w:t>长春市科技发展计划项目</w:t>
      </w:r>
      <w:r w:rsidR="00401C73" w:rsidRPr="006675E0">
        <w:rPr>
          <w:rFonts w:asciiTheme="majorEastAsia" w:eastAsiaTheme="majorEastAsia" w:hAnsiTheme="majorEastAsia" w:hint="eastAsia"/>
          <w:b/>
          <w:sz w:val="36"/>
          <w:szCs w:val="36"/>
        </w:rPr>
        <w:t>验收名单</w:t>
      </w:r>
      <w:r w:rsidR="004D5B79">
        <w:rPr>
          <w:rFonts w:asciiTheme="majorEastAsia" w:eastAsiaTheme="majorEastAsia" w:hAnsiTheme="majorEastAsia" w:hint="eastAsia"/>
          <w:b/>
          <w:sz w:val="36"/>
          <w:szCs w:val="36"/>
        </w:rPr>
        <w:t>（</w:t>
      </w:r>
      <w:r w:rsidR="00D4474A">
        <w:rPr>
          <w:rFonts w:asciiTheme="majorEastAsia" w:eastAsiaTheme="majorEastAsia" w:hAnsiTheme="majorEastAsia" w:hint="eastAsia"/>
          <w:b/>
          <w:sz w:val="36"/>
          <w:szCs w:val="36"/>
        </w:rPr>
        <w:t>5</w:t>
      </w:r>
      <w:r w:rsidR="00030EC2">
        <w:rPr>
          <w:rFonts w:asciiTheme="majorEastAsia" w:eastAsiaTheme="majorEastAsia" w:hAnsiTheme="majorEastAsia"/>
          <w:b/>
          <w:sz w:val="36"/>
          <w:szCs w:val="36"/>
        </w:rPr>
        <w:t>1</w:t>
      </w:r>
      <w:r w:rsidR="00D4474A">
        <w:rPr>
          <w:rFonts w:asciiTheme="majorEastAsia" w:eastAsiaTheme="majorEastAsia" w:hAnsiTheme="majorEastAsia" w:hint="eastAsia"/>
          <w:b/>
          <w:sz w:val="36"/>
          <w:szCs w:val="36"/>
        </w:rPr>
        <w:t>项</w:t>
      </w:r>
      <w:r w:rsidR="004D5B79">
        <w:rPr>
          <w:rFonts w:asciiTheme="majorEastAsia" w:eastAsiaTheme="majorEastAsia" w:hAnsiTheme="majorEastAsia" w:hint="eastAsia"/>
          <w:b/>
          <w:sz w:val="36"/>
          <w:szCs w:val="36"/>
        </w:rPr>
        <w:t>）</w:t>
      </w:r>
    </w:p>
    <w:tbl>
      <w:tblPr>
        <w:tblW w:w="8931" w:type="dxa"/>
        <w:jc w:val="center"/>
        <w:tblLayout w:type="fixed"/>
        <w:tblCellMar>
          <w:left w:w="0" w:type="dxa"/>
          <w:right w:w="0" w:type="dxa"/>
        </w:tblCellMar>
        <w:tblLook w:val="0000" w:firstRow="0" w:lastRow="0" w:firstColumn="0" w:lastColumn="0" w:noHBand="0" w:noVBand="0"/>
      </w:tblPr>
      <w:tblGrid>
        <w:gridCol w:w="846"/>
        <w:gridCol w:w="1848"/>
        <w:gridCol w:w="3119"/>
        <w:gridCol w:w="3118"/>
      </w:tblGrid>
      <w:tr w:rsidR="0084604C" w:rsidRPr="004E1358" w:rsidTr="0084604C">
        <w:trPr>
          <w:trHeight w:val="397"/>
          <w:tblHeader/>
          <w:jc w:val="center"/>
        </w:trPr>
        <w:tc>
          <w:tcPr>
            <w:tcW w:w="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B874E9">
            <w:pPr>
              <w:jc w:val="center"/>
              <w:rPr>
                <w:rFonts w:ascii="宋体" w:hAnsi="宋体"/>
                <w:b/>
                <w:bCs/>
                <w:color w:val="000000"/>
                <w:sz w:val="22"/>
              </w:rPr>
            </w:pPr>
            <w:r w:rsidRPr="004E1358">
              <w:rPr>
                <w:rFonts w:ascii="宋体" w:hAnsi="宋体" w:hint="eastAsia"/>
                <w:b/>
                <w:bCs/>
                <w:color w:val="000000"/>
                <w:sz w:val="22"/>
              </w:rPr>
              <w:t>序号</w:t>
            </w:r>
          </w:p>
        </w:tc>
        <w:tc>
          <w:tcPr>
            <w:tcW w:w="184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6675E0">
            <w:pPr>
              <w:jc w:val="center"/>
              <w:rPr>
                <w:rFonts w:ascii="宋体" w:hAnsi="宋体"/>
                <w:b/>
                <w:bCs/>
                <w:color w:val="000000"/>
                <w:sz w:val="22"/>
              </w:rPr>
            </w:pPr>
            <w:r w:rsidRPr="004E1358">
              <w:rPr>
                <w:rFonts w:ascii="宋体" w:hAnsi="宋体" w:hint="eastAsia"/>
                <w:b/>
                <w:bCs/>
                <w:color w:val="000000"/>
                <w:sz w:val="22"/>
              </w:rPr>
              <w:t>合同编号</w:t>
            </w:r>
          </w:p>
        </w:tc>
        <w:tc>
          <w:tcPr>
            <w:tcW w:w="311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center"/>
              <w:rPr>
                <w:rFonts w:ascii="宋体" w:hAnsi="宋体"/>
                <w:b/>
                <w:bCs/>
                <w:color w:val="000000"/>
                <w:sz w:val="22"/>
              </w:rPr>
            </w:pPr>
            <w:r w:rsidRPr="004E1358">
              <w:rPr>
                <w:rFonts w:ascii="宋体" w:hAnsi="宋体" w:hint="eastAsia"/>
                <w:b/>
                <w:bCs/>
                <w:color w:val="000000"/>
                <w:sz w:val="22"/>
              </w:rPr>
              <w:t>项目名称</w:t>
            </w:r>
          </w:p>
        </w:tc>
        <w:tc>
          <w:tcPr>
            <w:tcW w:w="311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center"/>
              <w:rPr>
                <w:rFonts w:ascii="宋体" w:hAnsi="宋体"/>
                <w:b/>
                <w:bCs/>
                <w:color w:val="000000"/>
                <w:sz w:val="22"/>
              </w:rPr>
            </w:pPr>
            <w:r w:rsidRPr="004E1358">
              <w:rPr>
                <w:rFonts w:ascii="宋体" w:hAnsi="宋体" w:hint="eastAsia"/>
                <w:b/>
                <w:bCs/>
                <w:color w:val="000000"/>
                <w:sz w:val="22"/>
              </w:rPr>
              <w:t>承担单位</w:t>
            </w:r>
            <w:r w:rsidRPr="004E1358">
              <w:rPr>
                <w:rFonts w:ascii="宋体" w:hAnsi="宋体"/>
                <w:b/>
                <w:bCs/>
                <w:color w:val="000000"/>
                <w:sz w:val="22"/>
              </w:rPr>
              <w:t>/</w:t>
            </w:r>
            <w:r w:rsidRPr="004E1358">
              <w:rPr>
                <w:rFonts w:ascii="宋体" w:hAnsi="宋体" w:hint="eastAsia"/>
                <w:b/>
                <w:bCs/>
                <w:color w:val="000000"/>
                <w:sz w:val="22"/>
              </w:rPr>
              <w:t>协作单位</w:t>
            </w:r>
          </w:p>
        </w:tc>
      </w:tr>
      <w:tr w:rsidR="0084604C" w:rsidRPr="004E1358" w:rsidTr="0084604C">
        <w:trPr>
          <w:trHeight w:val="397"/>
          <w:tblHeader/>
          <w:jc w:val="center"/>
        </w:trPr>
        <w:tc>
          <w:tcPr>
            <w:tcW w:w="84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B874E9">
            <w:pPr>
              <w:jc w:val="center"/>
              <w:rPr>
                <w:rFonts w:ascii="宋体" w:hAnsi="宋体"/>
                <w:b/>
                <w:bCs/>
                <w:sz w:val="22"/>
              </w:rPr>
            </w:pPr>
          </w:p>
        </w:tc>
        <w:tc>
          <w:tcPr>
            <w:tcW w:w="184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B874E9">
            <w:pPr>
              <w:jc w:val="center"/>
              <w:rPr>
                <w:rFonts w:ascii="宋体" w:hAnsi="宋体"/>
                <w:b/>
                <w:bCs/>
                <w:sz w:val="22"/>
              </w:rPr>
            </w:pPr>
          </w:p>
        </w:tc>
        <w:tc>
          <w:tcPr>
            <w:tcW w:w="311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left"/>
              <w:rPr>
                <w:rFonts w:ascii="宋体" w:hAnsi="宋体"/>
                <w:b/>
                <w:bCs/>
                <w:sz w:val="22"/>
              </w:rPr>
            </w:pPr>
          </w:p>
        </w:tc>
        <w:tc>
          <w:tcPr>
            <w:tcW w:w="311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left"/>
              <w:rPr>
                <w:rFonts w:ascii="宋体" w:hAnsi="宋体"/>
                <w:b/>
                <w:bCs/>
                <w:sz w:val="22"/>
              </w:rPr>
            </w:pPr>
          </w:p>
        </w:tc>
      </w:tr>
      <w:tr w:rsidR="0084604C" w:rsidRPr="004E1358" w:rsidTr="0084604C">
        <w:trPr>
          <w:trHeight w:val="312"/>
          <w:tblHeader/>
          <w:jc w:val="center"/>
        </w:trPr>
        <w:tc>
          <w:tcPr>
            <w:tcW w:w="84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B874E9">
            <w:pPr>
              <w:jc w:val="center"/>
              <w:rPr>
                <w:rFonts w:ascii="宋体" w:hAnsi="宋体"/>
                <w:b/>
                <w:bCs/>
                <w:sz w:val="22"/>
              </w:rPr>
            </w:pPr>
          </w:p>
        </w:tc>
        <w:tc>
          <w:tcPr>
            <w:tcW w:w="184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B874E9">
            <w:pPr>
              <w:jc w:val="center"/>
              <w:rPr>
                <w:rFonts w:ascii="宋体" w:hAnsi="宋体"/>
                <w:b/>
                <w:bCs/>
                <w:sz w:val="22"/>
              </w:rPr>
            </w:pPr>
          </w:p>
        </w:tc>
        <w:tc>
          <w:tcPr>
            <w:tcW w:w="311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left"/>
              <w:rPr>
                <w:rFonts w:ascii="宋体" w:hAnsi="宋体"/>
                <w:b/>
                <w:bCs/>
                <w:sz w:val="22"/>
              </w:rPr>
            </w:pPr>
          </w:p>
        </w:tc>
        <w:tc>
          <w:tcPr>
            <w:tcW w:w="311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jc w:val="left"/>
              <w:rPr>
                <w:rFonts w:ascii="宋体" w:hAnsi="宋体"/>
                <w:b/>
                <w:bCs/>
                <w:sz w:val="22"/>
              </w:rPr>
            </w:pPr>
          </w:p>
        </w:tc>
      </w:tr>
      <w:tr w:rsidR="0084604C" w:rsidRPr="004E1358" w:rsidTr="00174102">
        <w:trPr>
          <w:trHeight w:val="442"/>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A86DF1">
            <w:pPr>
              <w:widowControl/>
              <w:spacing w:line="300" w:lineRule="atLeast"/>
              <w:jc w:val="left"/>
              <w:rPr>
                <w:rFonts w:ascii="Simsun" w:hAnsi="Simsun" w:cs="宋体" w:hint="eastAsia"/>
                <w:color w:val="000000"/>
                <w:kern w:val="0"/>
                <w:sz w:val="22"/>
              </w:rPr>
            </w:pPr>
            <w:r>
              <w:rPr>
                <w:rFonts w:ascii="黑体" w:eastAsia="黑体" w:hAnsi="黑体" w:hint="eastAsia"/>
                <w:sz w:val="22"/>
              </w:rPr>
              <w:t>一、2</w:t>
            </w:r>
            <w:r>
              <w:rPr>
                <w:rFonts w:ascii="黑体" w:eastAsia="黑体" w:hAnsi="黑体"/>
                <w:sz w:val="22"/>
              </w:rPr>
              <w:t>016</w:t>
            </w:r>
            <w:r>
              <w:rPr>
                <w:rFonts w:ascii="黑体" w:eastAsia="黑体" w:hAnsi="黑体" w:hint="eastAsia"/>
                <w:sz w:val="22"/>
              </w:rPr>
              <w:t xml:space="preserve">年科技创新“双十工程” </w:t>
            </w:r>
            <w:r>
              <w:rPr>
                <w:rFonts w:ascii="黑体" w:eastAsia="黑体" w:hAnsi="黑体"/>
                <w:sz w:val="22"/>
              </w:rPr>
              <w:t xml:space="preserve"> </w:t>
            </w:r>
            <w:r w:rsidRPr="003A7BD7">
              <w:rPr>
                <w:rFonts w:ascii="黑体" w:eastAsia="黑体" w:hAnsi="黑体" w:hint="eastAsia"/>
                <w:sz w:val="22"/>
              </w:rPr>
              <w:t>2</w:t>
            </w:r>
            <w:r>
              <w:rPr>
                <w:rFonts w:ascii="黑体" w:eastAsia="黑体" w:hAnsi="黑体"/>
                <w:sz w:val="22"/>
              </w:rPr>
              <w:t>7</w:t>
            </w:r>
            <w:r w:rsidRPr="003A7BD7">
              <w:rPr>
                <w:rFonts w:ascii="黑体" w:eastAsia="黑体" w:hAnsi="黑体" w:hint="eastAsia"/>
                <w:sz w:val="22"/>
              </w:rPr>
              <w:t>项</w:t>
            </w:r>
          </w:p>
        </w:tc>
      </w:tr>
      <w:tr w:rsidR="0084604C" w:rsidRPr="004E1358" w:rsidTr="00174102">
        <w:trPr>
          <w:trHeight w:val="492"/>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030EC2">
            <w:pPr>
              <w:widowControl/>
              <w:spacing w:line="300" w:lineRule="atLeast"/>
              <w:jc w:val="left"/>
              <w:rPr>
                <w:rFonts w:ascii="Simsun" w:hAnsi="Simsun" w:cs="宋体" w:hint="eastAsia"/>
                <w:color w:val="000000"/>
                <w:kern w:val="0"/>
                <w:sz w:val="22"/>
              </w:rPr>
            </w:pPr>
            <w:r w:rsidRPr="00AB138A">
              <w:rPr>
                <w:rFonts w:ascii="楷体_GB2312" w:eastAsia="楷体_GB2312" w:hAnsi="宋体" w:hint="eastAsia"/>
                <w:sz w:val="22"/>
              </w:rPr>
              <w:t>（一）重大科技攻关项目：1</w:t>
            </w:r>
            <w:r w:rsidR="00030EC2">
              <w:rPr>
                <w:rFonts w:ascii="楷体_GB2312" w:eastAsia="楷体_GB2312" w:hAnsi="宋体"/>
                <w:sz w:val="22"/>
              </w:rPr>
              <w:t>2</w:t>
            </w:r>
            <w:r w:rsidRPr="00AB138A">
              <w:rPr>
                <w:rFonts w:ascii="楷体_GB2312" w:eastAsia="楷体_GB2312" w:hAnsi="宋体" w:hint="eastAsia"/>
                <w:sz w:val="22"/>
              </w:rPr>
              <w:t>项</w:t>
            </w:r>
          </w:p>
        </w:tc>
      </w:tr>
      <w:tr w:rsidR="0084604C"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cs="新宋体"/>
                <w:sz w:val="22"/>
              </w:rPr>
            </w:pPr>
            <w:r w:rsidRPr="004E1358">
              <w:rPr>
                <w:rFonts w:ascii="宋体" w:hAnsi="宋体" w:cs="新宋体"/>
                <w:sz w:val="22"/>
              </w:rPr>
              <w:t>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sz w:val="22"/>
              </w:rPr>
            </w:pPr>
            <w:r w:rsidRPr="004E1358">
              <w:rPr>
                <w:rFonts w:ascii="宋体" w:hAnsi="宋体" w:hint="eastAsia"/>
                <w:sz w:val="22"/>
              </w:rPr>
              <w:t>2016002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用于工业现场修复的</w:t>
            </w:r>
            <w:r w:rsidRPr="004E1358">
              <w:rPr>
                <w:rFonts w:ascii="Simsun" w:hAnsi="Simsun" w:cs="宋体"/>
                <w:color w:val="000000"/>
                <w:kern w:val="0"/>
                <w:sz w:val="22"/>
              </w:rPr>
              <w:t>KW</w:t>
            </w:r>
            <w:r w:rsidRPr="004E1358">
              <w:rPr>
                <w:rFonts w:ascii="Simsun" w:hAnsi="Simsun" w:cs="宋体"/>
                <w:color w:val="000000"/>
                <w:kern w:val="0"/>
                <w:sz w:val="22"/>
              </w:rPr>
              <w:t>级便携式半导体激光加工光源</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吉林省长光瑞思激光技术有限公司</w:t>
            </w:r>
          </w:p>
        </w:tc>
      </w:tr>
      <w:tr w:rsidR="0084604C"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cs="新宋体"/>
                <w:sz w:val="22"/>
              </w:rPr>
            </w:pPr>
            <w:r w:rsidRPr="004E1358">
              <w:rPr>
                <w:rFonts w:ascii="宋体" w:hAnsi="宋体" w:cs="新宋体"/>
                <w:sz w:val="22"/>
              </w:rPr>
              <w:t>2</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sz w:val="22"/>
              </w:rPr>
            </w:pPr>
            <w:r w:rsidRPr="004E1358">
              <w:rPr>
                <w:rFonts w:ascii="宋体" w:hAnsi="宋体" w:hint="eastAsia"/>
                <w:sz w:val="22"/>
              </w:rPr>
              <w:t>2016003</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基于</w:t>
            </w:r>
            <w:r w:rsidRPr="004E1358">
              <w:rPr>
                <w:rFonts w:ascii="Simsun" w:hAnsi="Simsun" w:cs="宋体"/>
                <w:color w:val="000000"/>
                <w:kern w:val="0"/>
                <w:sz w:val="22"/>
              </w:rPr>
              <w:t>“</w:t>
            </w:r>
            <w:r w:rsidRPr="004E1358">
              <w:rPr>
                <w:rFonts w:ascii="Simsun" w:hAnsi="Simsun" w:cs="宋体"/>
                <w:color w:val="000000"/>
                <w:kern w:val="0"/>
                <w:sz w:val="22"/>
              </w:rPr>
              <w:t>互联网＋</w:t>
            </w:r>
            <w:r w:rsidRPr="004E1358">
              <w:rPr>
                <w:rFonts w:ascii="Simsun" w:hAnsi="Simsun" w:cs="宋体"/>
                <w:color w:val="000000"/>
                <w:kern w:val="0"/>
                <w:sz w:val="22"/>
              </w:rPr>
              <w:t>”</w:t>
            </w:r>
            <w:r w:rsidRPr="004E1358">
              <w:rPr>
                <w:rFonts w:ascii="Simsun" w:hAnsi="Simsun" w:cs="宋体"/>
                <w:color w:val="000000"/>
                <w:kern w:val="0"/>
                <w:sz w:val="22"/>
              </w:rPr>
              <w:t>的全程工业制造模式微培箱</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吉林大学</w:t>
            </w:r>
            <w:r>
              <w:rPr>
                <w:rFonts w:ascii="Simsun" w:hAnsi="Simsun" w:cs="宋体" w:hint="eastAsia"/>
                <w:color w:val="000000"/>
                <w:kern w:val="0"/>
                <w:sz w:val="22"/>
              </w:rPr>
              <w:t>/</w:t>
            </w:r>
            <w:r w:rsidRPr="004E1358">
              <w:rPr>
                <w:rFonts w:ascii="Simsun" w:hAnsi="Simsun" w:cs="宋体"/>
                <w:color w:val="000000"/>
                <w:kern w:val="0"/>
                <w:sz w:val="22"/>
              </w:rPr>
              <w:t>长春易点科技股份有限公司</w:t>
            </w:r>
          </w:p>
        </w:tc>
      </w:tr>
      <w:tr w:rsidR="0084604C"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cs="新宋体"/>
                <w:sz w:val="22"/>
              </w:rPr>
            </w:pPr>
            <w:r w:rsidRPr="004E1358">
              <w:rPr>
                <w:rFonts w:ascii="宋体" w:hAnsi="宋体" w:cs="新宋体"/>
                <w:sz w:val="22"/>
              </w:rPr>
              <w:t>3</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sz w:val="22"/>
              </w:rPr>
            </w:pPr>
            <w:r w:rsidRPr="004E1358">
              <w:rPr>
                <w:rFonts w:ascii="宋体" w:hAnsi="宋体" w:hint="eastAsia"/>
                <w:sz w:val="22"/>
              </w:rPr>
              <w:t>2016004</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高含量聚乳酸吹塑薄膜技术开发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中国科学院长春应用化学研究所</w:t>
            </w:r>
            <w:r>
              <w:rPr>
                <w:rFonts w:ascii="Simsun" w:hAnsi="Simsun" w:cs="宋体" w:hint="eastAsia"/>
                <w:color w:val="000000"/>
                <w:kern w:val="0"/>
                <w:sz w:val="22"/>
              </w:rPr>
              <w:t>/</w:t>
            </w:r>
            <w:r w:rsidRPr="004E1358">
              <w:rPr>
                <w:rFonts w:ascii="Simsun" w:hAnsi="Simsun" w:cs="宋体"/>
                <w:color w:val="000000"/>
                <w:kern w:val="0"/>
                <w:sz w:val="22"/>
              </w:rPr>
              <w:t>长春必可成生物材料有限公司</w:t>
            </w:r>
          </w:p>
        </w:tc>
      </w:tr>
      <w:tr w:rsidR="0084604C"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cs="新宋体"/>
                <w:sz w:val="22"/>
              </w:rPr>
            </w:pPr>
            <w:r w:rsidRPr="004E1358">
              <w:rPr>
                <w:rFonts w:ascii="宋体" w:hAnsi="宋体" w:cs="新宋体"/>
                <w:sz w:val="22"/>
              </w:rPr>
              <w:t>4</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jc w:val="center"/>
              <w:rPr>
                <w:rFonts w:ascii="宋体" w:hAnsi="宋体"/>
                <w:sz w:val="22"/>
              </w:rPr>
            </w:pPr>
            <w:r w:rsidRPr="004E1358">
              <w:rPr>
                <w:rFonts w:ascii="宋体" w:hAnsi="宋体" w:hint="eastAsia"/>
                <w:sz w:val="22"/>
              </w:rPr>
              <w:t>2016005</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便携式</w:t>
            </w:r>
            <w:r w:rsidRPr="004E1358">
              <w:rPr>
                <w:rFonts w:ascii="Simsun" w:hAnsi="Simsun" w:cs="宋体"/>
                <w:color w:val="000000"/>
                <w:kern w:val="0"/>
                <w:sz w:val="22"/>
              </w:rPr>
              <w:t>LD</w:t>
            </w:r>
            <w:r w:rsidRPr="004E1358">
              <w:rPr>
                <w:rFonts w:ascii="Simsun" w:hAnsi="Simsun" w:cs="宋体"/>
                <w:color w:val="000000"/>
                <w:kern w:val="0"/>
                <w:sz w:val="22"/>
              </w:rPr>
              <w:t>泵浦无水冷电光调</w:t>
            </w:r>
            <w:r w:rsidRPr="004E1358">
              <w:rPr>
                <w:rFonts w:ascii="Simsun" w:hAnsi="Simsun" w:cs="宋体"/>
                <w:color w:val="000000"/>
                <w:kern w:val="0"/>
                <w:sz w:val="22"/>
              </w:rPr>
              <w:t>Q</w:t>
            </w:r>
            <w:r w:rsidRPr="004E1358">
              <w:rPr>
                <w:rFonts w:ascii="Simsun" w:hAnsi="Simsun" w:cs="宋体"/>
                <w:color w:val="000000"/>
                <w:kern w:val="0"/>
                <w:sz w:val="22"/>
              </w:rPr>
              <w:t>激光器研制</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4604C" w:rsidRPr="004E1358" w:rsidRDefault="0084604C" w:rsidP="0084604C">
            <w:pPr>
              <w:widowControl/>
              <w:spacing w:line="300" w:lineRule="atLeast"/>
              <w:jc w:val="left"/>
              <w:rPr>
                <w:rFonts w:ascii="Simsun" w:hAnsi="Simsun" w:cs="宋体" w:hint="eastAsia"/>
                <w:color w:val="000000"/>
                <w:kern w:val="0"/>
                <w:sz w:val="22"/>
              </w:rPr>
            </w:pPr>
            <w:r w:rsidRPr="004E1358">
              <w:rPr>
                <w:rFonts w:ascii="Simsun" w:hAnsi="Simsun" w:cs="宋体"/>
                <w:color w:val="000000"/>
                <w:kern w:val="0"/>
                <w:sz w:val="22"/>
              </w:rPr>
              <w:t>长春理工大学</w:t>
            </w:r>
            <w:r>
              <w:rPr>
                <w:rFonts w:ascii="Simsun" w:hAnsi="Simsun" w:cs="宋体" w:hint="eastAsia"/>
                <w:color w:val="000000"/>
                <w:kern w:val="0"/>
                <w:sz w:val="22"/>
              </w:rPr>
              <w:t>/</w:t>
            </w:r>
            <w:r w:rsidRPr="004E1358">
              <w:rPr>
                <w:rFonts w:ascii="Simsun" w:hAnsi="Simsun" w:cs="宋体"/>
                <w:color w:val="000000"/>
                <w:kern w:val="0"/>
                <w:sz w:val="22"/>
              </w:rPr>
              <w:t>长春宇其光电技术有限公司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5</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2016007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农村废弃物资源化利用技术及应用</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东北师范大学</w:t>
            </w:r>
            <w:r>
              <w:rPr>
                <w:rFonts w:ascii="宋体" w:hAnsi="宋体" w:hint="eastAsia"/>
                <w:color w:val="000000"/>
                <w:sz w:val="22"/>
              </w:rPr>
              <w:t>/</w:t>
            </w:r>
            <w:r w:rsidRPr="004E1358">
              <w:rPr>
                <w:rFonts w:ascii="宋体" w:hAnsi="宋体"/>
                <w:color w:val="000000"/>
                <w:sz w:val="22"/>
              </w:rPr>
              <w:t>双阳区顺达鹿业养殖场</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6</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2016008</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锦灯笼皂苷降血糖功能食品开发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东北师范大学</w:t>
            </w:r>
            <w:r>
              <w:rPr>
                <w:rFonts w:ascii="宋体" w:hAnsi="宋体" w:hint="eastAsia"/>
                <w:color w:val="000000"/>
                <w:sz w:val="22"/>
              </w:rPr>
              <w:t>/</w:t>
            </w:r>
            <w:r w:rsidRPr="004E1358">
              <w:rPr>
                <w:rFonts w:ascii="宋体" w:hAnsi="宋体"/>
                <w:color w:val="000000"/>
                <w:sz w:val="22"/>
              </w:rPr>
              <w:t>长春锦灯笼生物科技有限公司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7</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2016009</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利用牛血开发一类新兽药产业化关键技术攻关</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长春市中保牧生物科技有限公司</w:t>
            </w:r>
            <w:r>
              <w:rPr>
                <w:rFonts w:ascii="宋体" w:hAnsi="宋体" w:hint="eastAsia"/>
                <w:color w:val="000000"/>
                <w:sz w:val="22"/>
              </w:rPr>
              <w:t>/</w:t>
            </w:r>
            <w:r w:rsidRPr="004E1358">
              <w:rPr>
                <w:rFonts w:ascii="宋体" w:hAnsi="宋体"/>
                <w:color w:val="000000"/>
                <w:sz w:val="22"/>
              </w:rPr>
              <w:t>长春三德天晟科技有限公司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8</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河蚌肉酶解调味料/蛋白粉加工关键技术研究及产品开发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吉林省春润生物科技有限公司</w:t>
            </w:r>
            <w:r>
              <w:rPr>
                <w:rFonts w:ascii="宋体" w:hAnsi="宋体" w:hint="eastAsia"/>
                <w:color w:val="000000"/>
                <w:sz w:val="22"/>
              </w:rPr>
              <w:t>/</w:t>
            </w:r>
            <w:r w:rsidRPr="004E1358">
              <w:rPr>
                <w:rFonts w:ascii="宋体" w:hAnsi="宋体"/>
                <w:color w:val="000000"/>
                <w:sz w:val="22"/>
              </w:rPr>
              <w:t>吉林大学</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lastRenderedPageBreak/>
              <w:t>9</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2016011</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量子降脂系统精准医疗的研制与开发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长春先盈医疗科技有限公司</w:t>
            </w:r>
            <w:r>
              <w:rPr>
                <w:rFonts w:ascii="宋体" w:hAnsi="宋体" w:hint="eastAsia"/>
                <w:color w:val="000000"/>
                <w:sz w:val="22"/>
              </w:rPr>
              <w:t>/</w:t>
            </w:r>
            <w:r w:rsidRPr="004E1358">
              <w:rPr>
                <w:rFonts w:ascii="宋体" w:hAnsi="宋体"/>
                <w:color w:val="000000"/>
                <w:sz w:val="22"/>
              </w:rPr>
              <w:t>吉林大学临床特殊检测站</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10</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抗肿瘤双特异双杀伤重组腺病毒临床前研究</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中国人民解放军军事医学科学院军事兽医研究所</w:t>
            </w:r>
            <w:r>
              <w:rPr>
                <w:rFonts w:ascii="宋体" w:hAnsi="宋体" w:hint="eastAsia"/>
                <w:color w:val="000000"/>
                <w:sz w:val="22"/>
              </w:rPr>
              <w:t>/</w:t>
            </w:r>
            <w:r w:rsidRPr="004E1358">
              <w:rPr>
                <w:rFonts w:ascii="宋体" w:hAnsi="宋体"/>
                <w:color w:val="000000"/>
                <w:sz w:val="22"/>
              </w:rPr>
              <w:t>吉林省肿瘤医院</w:t>
            </w:r>
            <w:r>
              <w:rPr>
                <w:rFonts w:ascii="宋体" w:hAnsi="宋体" w:hint="eastAsia"/>
                <w:color w:val="000000"/>
                <w:sz w:val="22"/>
              </w:rPr>
              <w:t>/</w:t>
            </w:r>
            <w:r w:rsidRPr="004E1358">
              <w:rPr>
                <w:rFonts w:ascii="宋体" w:hAnsi="宋体"/>
                <w:color w:val="000000"/>
                <w:sz w:val="22"/>
              </w:rPr>
              <w:t>吉林迈丰生物药业有限公司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11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2016013</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非甾体类抗炎药物布洛芬酯的新药研制</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吉林大学</w:t>
            </w:r>
            <w:r>
              <w:rPr>
                <w:rFonts w:ascii="宋体" w:hAnsi="宋体" w:hint="eastAsia"/>
                <w:color w:val="000000"/>
                <w:sz w:val="22"/>
              </w:rPr>
              <w:t>/</w:t>
            </w:r>
            <w:r w:rsidRPr="004E1358">
              <w:rPr>
                <w:rFonts w:ascii="宋体" w:hAnsi="宋体"/>
                <w:color w:val="000000"/>
                <w:sz w:val="22"/>
              </w:rPr>
              <w:t>长春艾迪赛科技有限公司</w:t>
            </w:r>
            <w:r>
              <w:rPr>
                <w:rFonts w:ascii="宋体" w:hAnsi="宋体" w:hint="eastAsia"/>
                <w:color w:val="000000"/>
                <w:sz w:val="22"/>
              </w:rPr>
              <w:t>/</w:t>
            </w:r>
            <w:r w:rsidRPr="004E1358">
              <w:rPr>
                <w:rFonts w:ascii="宋体" w:hAnsi="宋体"/>
                <w:color w:val="000000"/>
                <w:sz w:val="22"/>
              </w:rPr>
              <w:t>吉林省恒和维康药业有限公司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12</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2016014</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肺癌早期诊断试剂盒的研发攻关</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spacing w:line="300" w:lineRule="atLeast"/>
              <w:jc w:val="left"/>
              <w:rPr>
                <w:rFonts w:ascii="宋体" w:hAnsi="宋体" w:cs="宋体"/>
                <w:color w:val="000000"/>
                <w:sz w:val="22"/>
              </w:rPr>
            </w:pPr>
            <w:r w:rsidRPr="004E1358">
              <w:rPr>
                <w:rFonts w:ascii="宋体" w:hAnsi="宋体"/>
                <w:color w:val="000000"/>
                <w:sz w:val="22"/>
              </w:rPr>
              <w:t>吉林省吉诺生物工程有限责任公司</w:t>
            </w:r>
            <w:r>
              <w:rPr>
                <w:rFonts w:ascii="宋体" w:hAnsi="宋体" w:hint="eastAsia"/>
                <w:color w:val="000000"/>
                <w:sz w:val="22"/>
              </w:rPr>
              <w:t>/</w:t>
            </w:r>
            <w:r w:rsidRPr="004E1358">
              <w:rPr>
                <w:rFonts w:ascii="宋体" w:hAnsi="宋体"/>
                <w:color w:val="000000"/>
                <w:sz w:val="22"/>
              </w:rPr>
              <w:t>吉林大学</w:t>
            </w:r>
          </w:p>
        </w:tc>
      </w:tr>
      <w:tr w:rsidR="00C16FEA" w:rsidRPr="004E1358" w:rsidTr="00587D0B">
        <w:trPr>
          <w:trHeight w:val="547"/>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AB138A">
              <w:rPr>
                <w:rFonts w:ascii="楷体_GB2312" w:eastAsia="楷体_GB2312" w:hAnsi="宋体" w:hint="eastAsia"/>
                <w:sz w:val="22"/>
              </w:rPr>
              <w:t>（二）重大科技成果转化项目：1</w:t>
            </w:r>
            <w:r>
              <w:rPr>
                <w:rFonts w:ascii="楷体_GB2312" w:eastAsia="楷体_GB2312" w:hAnsi="宋体"/>
                <w:sz w:val="22"/>
              </w:rPr>
              <w:t>4</w:t>
            </w:r>
            <w:r w:rsidRPr="00AB138A">
              <w:rPr>
                <w:rFonts w:ascii="楷体_GB2312" w:eastAsia="楷体_GB2312" w:hAnsi="宋体" w:hint="eastAsia"/>
                <w:sz w:val="22"/>
              </w:rPr>
              <w:t>项</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sz w:val="22"/>
              </w:rPr>
              <w:t>1</w:t>
            </w:r>
            <w:r>
              <w:rPr>
                <w:rFonts w:ascii="宋体" w:hAnsi="宋体" w:cs="新宋体"/>
                <w:sz w:val="22"/>
              </w:rPr>
              <w:t>3</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2016015</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基于可穿戴式设备的智慧养老网络服务平台</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长春市万易科技有限公司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1</w:t>
            </w:r>
            <w:r>
              <w:rPr>
                <w:rFonts w:ascii="宋体" w:hAnsi="宋体" w:cs="新宋体"/>
                <w:sz w:val="22"/>
              </w:rPr>
              <w:t>4</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2016016</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基于移动互联网的校园安全智能管理系统应用</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长春金阳高科技有限责任公司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1</w:t>
            </w:r>
            <w:r>
              <w:rPr>
                <w:rFonts w:ascii="宋体" w:hAnsi="宋体" w:cs="新宋体"/>
                <w:sz w:val="22"/>
              </w:rPr>
              <w:t>5</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生物降解发泡材料成果转化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长春中科应化特种材料有限公司</w:t>
            </w:r>
            <w:r>
              <w:rPr>
                <w:rFonts w:ascii="宋体" w:hAnsi="宋体" w:cs="宋体" w:hint="eastAsia"/>
                <w:color w:val="000000"/>
                <w:kern w:val="0"/>
                <w:sz w:val="22"/>
              </w:rPr>
              <w:t>/</w:t>
            </w:r>
            <w:r w:rsidRPr="004E1358">
              <w:rPr>
                <w:rFonts w:ascii="宋体" w:hAnsi="宋体" w:cs="宋体"/>
                <w:color w:val="000000"/>
                <w:kern w:val="0"/>
                <w:sz w:val="22"/>
              </w:rPr>
              <w:t>中国科学院长春应用化学研究所</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1</w:t>
            </w:r>
            <w:r>
              <w:rPr>
                <w:rFonts w:ascii="宋体" w:hAnsi="宋体" w:cs="新宋体"/>
                <w:sz w:val="22"/>
              </w:rPr>
              <w:t>6</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2016018</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复合型耐泥沙水润滑轴承材料的产业化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长春安旨科技有限公司</w:t>
            </w:r>
            <w:r>
              <w:rPr>
                <w:rFonts w:ascii="宋体" w:hAnsi="宋体" w:cs="宋体" w:hint="eastAsia"/>
                <w:color w:val="000000"/>
                <w:kern w:val="0"/>
                <w:sz w:val="22"/>
              </w:rPr>
              <w:t>/</w:t>
            </w:r>
            <w:r w:rsidRPr="004E1358">
              <w:rPr>
                <w:rFonts w:ascii="宋体" w:hAnsi="宋体" w:cs="宋体"/>
                <w:color w:val="000000"/>
                <w:kern w:val="0"/>
                <w:sz w:val="22"/>
              </w:rPr>
              <w:t>中国科学院长春应用化学研究所</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1</w:t>
            </w:r>
            <w:r>
              <w:rPr>
                <w:rFonts w:ascii="宋体" w:hAnsi="宋体" w:cs="新宋体"/>
                <w:sz w:val="22"/>
              </w:rPr>
              <w:t>7</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2016019</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新型可见光及紫外激光器开发及产业化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长春新产业光电技术有限公司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lastRenderedPageBreak/>
              <w:t>1</w:t>
            </w:r>
            <w:r>
              <w:rPr>
                <w:rFonts w:ascii="宋体" w:hAnsi="宋体" w:cs="新宋体"/>
                <w:sz w:val="22"/>
              </w:rPr>
              <w:t>8</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用于智能机器人及制导火箭弹陀螺仪的小型化光电编码器</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吉林宇恒光电仪器有限责任公司</w:t>
            </w:r>
            <w:r>
              <w:rPr>
                <w:rFonts w:ascii="宋体" w:hAnsi="宋体" w:cs="宋体" w:hint="eastAsia"/>
                <w:color w:val="000000"/>
                <w:kern w:val="0"/>
                <w:sz w:val="22"/>
              </w:rPr>
              <w:t>/</w:t>
            </w:r>
            <w:r w:rsidRPr="004E1358">
              <w:rPr>
                <w:rFonts w:ascii="宋体" w:hAnsi="宋体" w:cs="宋体"/>
                <w:color w:val="000000"/>
                <w:kern w:val="0"/>
                <w:sz w:val="22"/>
              </w:rPr>
              <w:t>哈尔滨工业大学机器人研究所</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19</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2016021</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车载1/4英寸高性能系统级CMOS图像传感器芯片产品产业化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吉林省福斯匹克科技有限责任公司</w:t>
            </w:r>
            <w:r>
              <w:rPr>
                <w:rFonts w:ascii="宋体" w:hAnsi="宋体" w:cs="宋体" w:hint="eastAsia"/>
                <w:color w:val="000000"/>
                <w:kern w:val="0"/>
                <w:sz w:val="22"/>
              </w:rPr>
              <w:t>/</w:t>
            </w:r>
            <w:r w:rsidRPr="004E1358">
              <w:rPr>
                <w:rFonts w:ascii="宋体" w:hAnsi="宋体" w:cs="宋体"/>
                <w:color w:val="000000"/>
                <w:kern w:val="0"/>
                <w:sz w:val="22"/>
              </w:rPr>
              <w:t>吉林省卡思特科技有限公司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0</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A级轿车超高强钢中后地板总成产业化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长春三友汽车部件制造有限公司／吉林大学</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2016023</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基于真空冷却/生物酶解/高压电场等技术的鹿副产品精深加工及产业化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长春世鹿鹿业集团有限公司</w:t>
            </w:r>
            <w:r>
              <w:rPr>
                <w:rFonts w:ascii="宋体" w:hAnsi="宋体" w:cs="宋体" w:hint="eastAsia"/>
                <w:color w:val="000000"/>
                <w:kern w:val="0"/>
                <w:sz w:val="22"/>
              </w:rPr>
              <w:t>/</w:t>
            </w:r>
            <w:r w:rsidRPr="004E1358">
              <w:rPr>
                <w:rFonts w:ascii="宋体" w:hAnsi="宋体" w:cs="宋体"/>
                <w:color w:val="000000"/>
                <w:kern w:val="0"/>
                <w:sz w:val="22"/>
              </w:rPr>
              <w:t>长春中医药大学</w:t>
            </w:r>
            <w:r>
              <w:rPr>
                <w:rFonts w:ascii="宋体" w:hAnsi="宋体" w:cs="宋体" w:hint="eastAsia"/>
                <w:color w:val="000000"/>
                <w:kern w:val="0"/>
                <w:sz w:val="22"/>
              </w:rPr>
              <w:t>/</w:t>
            </w:r>
            <w:r w:rsidRPr="004E1358">
              <w:rPr>
                <w:rFonts w:ascii="宋体" w:hAnsi="宋体" w:cs="宋体"/>
                <w:color w:val="000000"/>
                <w:kern w:val="0"/>
                <w:sz w:val="22"/>
              </w:rPr>
              <w:t>陕西省保健品检测中心</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2</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2016024</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高效节能多用耙地机产业化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长春中大拖拉机制造有限公司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3</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2016025</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年产1000</w:t>
            </w:r>
            <w:r w:rsidRPr="004E1358">
              <w:rPr>
                <w:rFonts w:ascii="宋体" w:hAnsi="宋体" w:cs="宋体" w:hint="eastAsia"/>
                <w:color w:val="000000"/>
                <w:kern w:val="0"/>
                <w:sz w:val="22"/>
              </w:rPr>
              <w:t>吨生物基乙二醇示范装置</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hint="eastAsia"/>
                <w:color w:val="000000"/>
                <w:kern w:val="0"/>
                <w:sz w:val="22"/>
              </w:rPr>
              <w:t>长春美禾科技发展有限公司</w:t>
            </w:r>
          </w:p>
        </w:tc>
      </w:tr>
      <w:tr w:rsidR="00C16FEA" w:rsidRPr="004E1358" w:rsidTr="0084604C">
        <w:trPr>
          <w:trHeight w:val="1463"/>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4</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2016026</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中药专利产品藤黄健骨丸规模化生产</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长春人民药业集团有限公司</w:t>
            </w:r>
          </w:p>
        </w:tc>
      </w:tr>
      <w:tr w:rsidR="00C16FEA" w:rsidRPr="004E1358" w:rsidTr="0084604C">
        <w:trPr>
          <w:trHeight w:val="1485"/>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5</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创新药物非诺贝酸原料及片剂的开发与产业化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长春海悦药业有限公司</w:t>
            </w:r>
          </w:p>
        </w:tc>
      </w:tr>
      <w:tr w:rsidR="00C16FEA" w:rsidRPr="004E1358" w:rsidTr="0084604C">
        <w:trPr>
          <w:trHeight w:val="1790"/>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sidRPr="004E1358">
              <w:rPr>
                <w:rFonts w:ascii="宋体" w:hAnsi="宋体" w:cs="新宋体" w:hint="eastAsia"/>
                <w:sz w:val="22"/>
              </w:rPr>
              <w:t>2</w:t>
            </w:r>
            <w:r>
              <w:rPr>
                <w:rFonts w:ascii="宋体" w:hAnsi="宋体" w:cs="新宋体"/>
                <w:sz w:val="22"/>
              </w:rPr>
              <w:t>6</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sz w:val="22"/>
              </w:rPr>
            </w:pPr>
            <w:r w:rsidRPr="004E1358">
              <w:rPr>
                <w:rFonts w:ascii="宋体" w:hAnsi="宋体" w:hint="eastAsia"/>
                <w:sz w:val="22"/>
              </w:rPr>
              <w:t>2016029</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新型脱硫除尘一体化装置</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widowControl/>
              <w:spacing w:line="300" w:lineRule="atLeast"/>
              <w:jc w:val="left"/>
              <w:rPr>
                <w:rFonts w:ascii="宋体" w:hAnsi="宋体" w:cs="宋体"/>
                <w:color w:val="000000"/>
                <w:kern w:val="0"/>
                <w:sz w:val="22"/>
              </w:rPr>
            </w:pPr>
            <w:r w:rsidRPr="004E1358">
              <w:rPr>
                <w:rFonts w:ascii="宋体" w:hAnsi="宋体" w:cs="宋体"/>
                <w:color w:val="000000"/>
                <w:kern w:val="0"/>
                <w:sz w:val="22"/>
              </w:rPr>
              <w:t>吉林东北煤炭工业环保研究有限公司</w:t>
            </w:r>
          </w:p>
        </w:tc>
      </w:tr>
      <w:tr w:rsidR="00C16FEA" w:rsidRPr="004E1358" w:rsidTr="00EC2565">
        <w:trPr>
          <w:trHeight w:val="505"/>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8572DD">
              <w:rPr>
                <w:rFonts w:ascii="黑体" w:eastAsia="黑体" w:hAnsi="黑体" w:hint="eastAsia"/>
                <w:sz w:val="22"/>
              </w:rPr>
              <w:lastRenderedPageBreak/>
              <w:t>二、</w:t>
            </w:r>
            <w:r>
              <w:rPr>
                <w:rFonts w:ascii="黑体" w:eastAsia="黑体" w:hAnsi="黑体" w:hint="eastAsia"/>
                <w:sz w:val="22"/>
              </w:rPr>
              <w:t>2</w:t>
            </w:r>
            <w:r>
              <w:rPr>
                <w:rFonts w:ascii="黑体" w:eastAsia="黑体" w:hAnsi="黑体"/>
                <w:sz w:val="22"/>
              </w:rPr>
              <w:t>016</w:t>
            </w:r>
            <w:r>
              <w:rPr>
                <w:rFonts w:ascii="黑体" w:eastAsia="黑体" w:hAnsi="黑体" w:hint="eastAsia"/>
                <w:sz w:val="22"/>
              </w:rPr>
              <w:t>年</w:t>
            </w:r>
            <w:r w:rsidRPr="008572DD">
              <w:rPr>
                <w:rFonts w:ascii="黑体" w:eastAsia="黑体" w:hAnsi="黑体" w:hint="eastAsia"/>
                <w:sz w:val="22"/>
              </w:rPr>
              <w:t>产学研协同创新示范点建设专项</w:t>
            </w:r>
            <w:r>
              <w:rPr>
                <w:rFonts w:ascii="黑体" w:eastAsia="黑体" w:hAnsi="黑体" w:hint="eastAsia"/>
                <w:sz w:val="22"/>
              </w:rPr>
              <w:t xml:space="preserve"> </w:t>
            </w:r>
            <w:r>
              <w:rPr>
                <w:rFonts w:ascii="黑体" w:eastAsia="黑体" w:hAnsi="黑体"/>
                <w:sz w:val="22"/>
              </w:rPr>
              <w:t xml:space="preserve"> </w:t>
            </w:r>
            <w:r w:rsidRPr="008051EA">
              <w:rPr>
                <w:rFonts w:ascii="黑体" w:eastAsia="黑体" w:hAnsi="黑体" w:hint="eastAsia"/>
                <w:sz w:val="22"/>
              </w:rPr>
              <w:t>2</w:t>
            </w:r>
            <w:r>
              <w:rPr>
                <w:rFonts w:ascii="黑体" w:eastAsia="黑体" w:hAnsi="黑体"/>
                <w:sz w:val="22"/>
              </w:rPr>
              <w:t>2</w:t>
            </w:r>
            <w:r w:rsidRPr="008051EA">
              <w:rPr>
                <w:rFonts w:ascii="黑体" w:eastAsia="黑体" w:hAnsi="黑体" w:hint="eastAsia"/>
                <w:sz w:val="22"/>
              </w:rPr>
              <w:t>项</w:t>
            </w:r>
          </w:p>
        </w:tc>
      </w:tr>
      <w:tr w:rsidR="00C16FEA" w:rsidRPr="004E1358" w:rsidTr="000C5B62">
        <w:trPr>
          <w:trHeight w:val="487"/>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8051EA" w:rsidRDefault="00C16FEA" w:rsidP="00C16FEA">
            <w:pPr>
              <w:rPr>
                <w:rFonts w:ascii="楷体_GB2312" w:eastAsia="楷体_GB2312" w:hAnsi="宋体" w:cs="宋体"/>
                <w:kern w:val="0"/>
                <w:sz w:val="22"/>
              </w:rPr>
            </w:pPr>
            <w:r w:rsidRPr="008051EA">
              <w:rPr>
                <w:rFonts w:ascii="楷体_GB2312" w:eastAsia="楷体_GB2312" w:hAnsi="宋体" w:cs="宋体" w:hint="eastAsia"/>
                <w:kern w:val="0"/>
                <w:sz w:val="22"/>
              </w:rPr>
              <w:t>（一）产学研协同创新战略联盟项目：10项</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hint="eastAsia"/>
                <w:sz w:val="22"/>
              </w:rPr>
              <w:t>2</w:t>
            </w:r>
            <w:r>
              <w:rPr>
                <w:rFonts w:ascii="宋体" w:hAnsi="宋体" w:cs="新宋体"/>
                <w:sz w:val="22"/>
              </w:rPr>
              <w:t>7</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玉米深加工产业关键技术研发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吉林天景食品有限公司</w:t>
            </w:r>
            <w:r w:rsidRPr="003E672C">
              <w:rPr>
                <w:rFonts w:ascii="宋体" w:hAnsi="宋体" w:hint="eastAsia"/>
                <w:sz w:val="22"/>
              </w:rPr>
              <w:t>/吉林农业大学食品科学与工程学院、中国食品发酵工业研究院等4家</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28</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2016151</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昆虫细胞</w:t>
            </w:r>
            <w:r w:rsidRPr="003E672C">
              <w:rPr>
                <w:rFonts w:ascii="宋体" w:hAnsi="宋体" w:hint="eastAsia"/>
                <w:sz w:val="22"/>
              </w:rPr>
              <w:t>-</w:t>
            </w:r>
            <w:r w:rsidRPr="003E672C">
              <w:rPr>
                <w:rFonts w:ascii="宋体" w:hAnsi="宋体"/>
                <w:sz w:val="22"/>
              </w:rPr>
              <w:t>杆状病毒表达系统关键共性技术研发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长春百克生物科技股份公司</w:t>
            </w:r>
            <w:r>
              <w:rPr>
                <w:rFonts w:ascii="宋体" w:hAnsi="宋体" w:hint="eastAsia"/>
                <w:sz w:val="22"/>
              </w:rPr>
              <w:t>/</w:t>
            </w:r>
            <w:r w:rsidRPr="003E672C">
              <w:rPr>
                <w:rFonts w:ascii="宋体" w:hAnsi="宋体" w:hint="eastAsia"/>
                <w:sz w:val="22"/>
              </w:rPr>
              <w:t>吉林大学、长春北湖科技园发展有限责任公司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29</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长春市有机蔬菜产业技术创新战略联盟建设项目</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长春国信现代农业科技发展股份有限公司</w:t>
            </w:r>
            <w:r w:rsidRPr="003E672C">
              <w:rPr>
                <w:rFonts w:ascii="宋体" w:hAnsi="宋体" w:hint="eastAsia"/>
                <w:sz w:val="22"/>
              </w:rPr>
              <w:t>/</w:t>
            </w:r>
          </w:p>
          <w:p w:rsidR="00C16FEA" w:rsidRPr="003E672C" w:rsidRDefault="00C16FEA" w:rsidP="00C16FEA">
            <w:pPr>
              <w:rPr>
                <w:rFonts w:ascii="宋体" w:hAnsi="宋体"/>
                <w:sz w:val="22"/>
              </w:rPr>
            </w:pPr>
            <w:r w:rsidRPr="003E672C">
              <w:rPr>
                <w:rFonts w:ascii="宋体" w:hAnsi="宋体" w:hint="eastAsia"/>
                <w:sz w:val="22"/>
              </w:rPr>
              <w:t>吉林大学植物科学学院、吉林农业大学园艺学院等14家</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30</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2016153</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长春汽车电子产业化基地产学研协同创新战略联盟信息公共服务平台</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吉林省国家汽车电子高新技术产业化基地有限公司</w:t>
            </w:r>
            <w:r w:rsidRPr="003E672C">
              <w:rPr>
                <w:rFonts w:ascii="宋体" w:hAnsi="宋体" w:hint="eastAsia"/>
                <w:sz w:val="22"/>
              </w:rPr>
              <w:t>/长春丽明科技开发股份有限公司</w:t>
            </w:r>
            <w:r>
              <w:rPr>
                <w:rFonts w:ascii="宋体" w:hAnsi="宋体" w:hint="eastAsia"/>
                <w:sz w:val="22"/>
              </w:rPr>
              <w:t>/</w:t>
            </w:r>
            <w:r w:rsidRPr="003E672C">
              <w:rPr>
                <w:rFonts w:ascii="宋体" w:hAnsi="宋体" w:hint="eastAsia"/>
                <w:sz w:val="22"/>
              </w:rPr>
              <w:t>吉林省百艾特信息技术有限公司</w:t>
            </w:r>
            <w:r>
              <w:rPr>
                <w:rFonts w:ascii="宋体" w:hAnsi="宋体" w:hint="eastAsia"/>
                <w:sz w:val="22"/>
              </w:rPr>
              <w:t>/</w:t>
            </w:r>
            <w:r w:rsidRPr="003E672C">
              <w:rPr>
                <w:rFonts w:ascii="宋体" w:hAnsi="宋体" w:hint="eastAsia"/>
                <w:sz w:val="22"/>
              </w:rPr>
              <w:t>长春理工大学</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2016154</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长春激光技术与应用公共服务平台</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中科院长春光学精密机械与物理研究所</w:t>
            </w:r>
            <w:r w:rsidRPr="003E672C">
              <w:rPr>
                <w:rFonts w:ascii="宋体" w:hAnsi="宋体" w:hint="eastAsia"/>
                <w:sz w:val="22"/>
              </w:rPr>
              <w:t>/长春长光精密仪器集团有限公司</w:t>
            </w:r>
            <w:r>
              <w:rPr>
                <w:rFonts w:ascii="宋体" w:hAnsi="宋体" w:hint="eastAsia"/>
                <w:sz w:val="22"/>
              </w:rPr>
              <w:t>/</w:t>
            </w:r>
            <w:r w:rsidRPr="003E672C">
              <w:rPr>
                <w:rFonts w:ascii="宋体" w:hAnsi="宋体" w:hint="eastAsia"/>
                <w:sz w:val="22"/>
              </w:rPr>
              <w:t>吉林省长光瑞思激光技术有限公司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32</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2016155</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长春市典型医疗器械系列关键技术平台建设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长春迪瑞医疗科技股份有限公司</w:t>
            </w:r>
            <w:r w:rsidRPr="003E672C">
              <w:rPr>
                <w:rFonts w:ascii="宋体" w:hAnsi="宋体" w:hint="eastAsia"/>
                <w:sz w:val="22"/>
              </w:rPr>
              <w:t>/长春理工大学、长春工业大学等6家</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33</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2016156</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长春市创新创业科技服务产业联盟公共服务平台</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rPr>
                <w:rFonts w:ascii="宋体" w:hAnsi="宋体"/>
                <w:sz w:val="22"/>
              </w:rPr>
            </w:pPr>
            <w:r w:rsidRPr="003E672C">
              <w:rPr>
                <w:rFonts w:ascii="宋体" w:hAnsi="宋体"/>
                <w:sz w:val="22"/>
              </w:rPr>
              <w:t>吉林新达创业科技服务有限公司</w:t>
            </w:r>
            <w:r w:rsidRPr="003E672C">
              <w:rPr>
                <w:rFonts w:ascii="宋体" w:hAnsi="宋体" w:hint="eastAsia"/>
                <w:sz w:val="22"/>
              </w:rPr>
              <w:t>/吉林省光电子产业孵化器有限公司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34</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农业电子商务产学研协同创新战略联盟公共服务平台</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吉林省广通有线网络股份有限公司</w:t>
            </w:r>
            <w:r w:rsidRPr="003E672C">
              <w:rPr>
                <w:rFonts w:ascii="宋体" w:hAnsi="宋体" w:hint="eastAsia"/>
                <w:sz w:val="22"/>
              </w:rPr>
              <w:t>/吉林省通视传媒有限公司、吉林省隆福通农业科技有限公司等11家</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lastRenderedPageBreak/>
              <w:t>35</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2016158</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联盟玉米育种流水线创建与新品牌选育</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中国科学院东北地理与农业生态研究所</w:t>
            </w:r>
            <w:r w:rsidRPr="003E672C">
              <w:rPr>
                <w:rFonts w:ascii="宋体" w:hAnsi="宋体" w:hint="eastAsia"/>
                <w:sz w:val="22"/>
              </w:rPr>
              <w:t>/长春市中科玉生物技术有限公司</w:t>
            </w:r>
            <w:r>
              <w:rPr>
                <w:rFonts w:ascii="宋体" w:hAnsi="宋体" w:hint="eastAsia"/>
                <w:sz w:val="22"/>
              </w:rPr>
              <w:t>/</w:t>
            </w:r>
            <w:r w:rsidRPr="003E672C">
              <w:rPr>
                <w:rFonts w:ascii="宋体" w:hAnsi="宋体" w:hint="eastAsia"/>
                <w:sz w:val="22"/>
              </w:rPr>
              <w:t>吉林省神农数据开发有限公司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36</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2016159</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新型生物基环保增塑剂关键技术研发</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长春大成生物科技开发有限公司</w:t>
            </w:r>
            <w:r w:rsidRPr="003E672C">
              <w:rPr>
                <w:rFonts w:ascii="宋体" w:hAnsi="宋体" w:hint="eastAsia"/>
                <w:sz w:val="22"/>
              </w:rPr>
              <w:t>/中科院长春应用化学研究所</w:t>
            </w:r>
            <w:r>
              <w:rPr>
                <w:rFonts w:ascii="宋体" w:hAnsi="宋体" w:hint="eastAsia"/>
                <w:sz w:val="22"/>
              </w:rPr>
              <w:t>/</w:t>
            </w:r>
            <w:r w:rsidRPr="003E672C">
              <w:rPr>
                <w:rFonts w:ascii="宋体" w:hAnsi="宋体" w:hint="eastAsia"/>
                <w:sz w:val="22"/>
              </w:rPr>
              <w:t>吉林大学</w:t>
            </w:r>
            <w:r>
              <w:rPr>
                <w:rFonts w:ascii="宋体" w:hAnsi="宋体" w:hint="eastAsia"/>
                <w:sz w:val="22"/>
              </w:rPr>
              <w:t>/</w:t>
            </w:r>
            <w:r w:rsidRPr="003E672C">
              <w:rPr>
                <w:rFonts w:ascii="宋体" w:hAnsi="宋体" w:hint="eastAsia"/>
                <w:sz w:val="22"/>
              </w:rPr>
              <w:t>长春金宝特生物化工有限公司</w:t>
            </w:r>
          </w:p>
        </w:tc>
      </w:tr>
      <w:tr w:rsidR="00C16FEA" w:rsidRPr="004E1358" w:rsidTr="00FD3464">
        <w:trPr>
          <w:trHeight w:val="571"/>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left"/>
              <w:rPr>
                <w:rFonts w:ascii="宋体" w:hAnsi="宋体"/>
                <w:sz w:val="22"/>
              </w:rPr>
            </w:pPr>
            <w:r w:rsidRPr="003E672C">
              <w:rPr>
                <w:rFonts w:ascii="楷体_GB2312" w:eastAsia="楷体_GB2312" w:hAnsi="宋体" w:cs="宋体" w:hint="eastAsia"/>
                <w:kern w:val="0"/>
                <w:sz w:val="22"/>
              </w:rPr>
              <w:t>（二）三类中心及新型研发机构项目：1</w:t>
            </w:r>
            <w:r>
              <w:rPr>
                <w:rFonts w:ascii="楷体_GB2312" w:eastAsia="楷体_GB2312" w:hAnsi="宋体" w:cs="宋体"/>
                <w:kern w:val="0"/>
                <w:sz w:val="22"/>
              </w:rPr>
              <w:t>2</w:t>
            </w:r>
            <w:r w:rsidRPr="003E672C">
              <w:rPr>
                <w:rFonts w:ascii="楷体_GB2312" w:eastAsia="楷体_GB2312" w:hAnsi="宋体" w:cs="宋体" w:hint="eastAsia"/>
                <w:kern w:val="0"/>
                <w:sz w:val="22"/>
              </w:rPr>
              <w:t>项</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37</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长春羰基金属材料研究院</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长春中科昊融新材料研究有限公司</w:t>
            </w:r>
            <w:r w:rsidRPr="003E672C">
              <w:rPr>
                <w:rFonts w:ascii="宋体" w:hAnsi="宋体" w:hint="eastAsia"/>
                <w:sz w:val="22"/>
              </w:rPr>
              <w:t>/中科院兰州化学物理研究所、吉林昊融集团股份有限公司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38</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2016161</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长春市政产学研用金介协同创新运营体系建设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吉林省战略性新兴产业科技创新与成果转化促进会</w:t>
            </w:r>
            <w:r w:rsidRPr="003E672C">
              <w:rPr>
                <w:rFonts w:ascii="宋体" w:hAnsi="宋体" w:hint="eastAsia"/>
                <w:sz w:val="22"/>
              </w:rPr>
              <w:t>/长春科技大市场创新创业服务有限公司、吉林省创企人才孵化器有限公司等5家</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39</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生物质可降解聚乳酸材料研发中心平台建设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吉林中粮生化有限公司</w:t>
            </w:r>
            <w:r w:rsidRPr="003E672C">
              <w:rPr>
                <w:rFonts w:ascii="宋体" w:hAnsi="宋体" w:hint="eastAsia"/>
                <w:sz w:val="22"/>
              </w:rPr>
              <w:t>/中科院长春应用化学研究所</w:t>
            </w:r>
            <w:r>
              <w:rPr>
                <w:rFonts w:ascii="宋体" w:hAnsi="宋体" w:hint="eastAsia"/>
                <w:sz w:val="22"/>
              </w:rPr>
              <w:t>/</w:t>
            </w:r>
            <w:r w:rsidRPr="003E672C">
              <w:rPr>
                <w:rFonts w:ascii="宋体" w:hAnsi="宋体" w:hint="eastAsia"/>
                <w:sz w:val="22"/>
              </w:rPr>
              <w:t>吉林中粮生物材料有限公司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40</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2016163</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长春科技金融创新服务中心平台建设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562D71" w:rsidRDefault="00C16FEA" w:rsidP="00C16FEA">
            <w:pPr>
              <w:jc w:val="left"/>
              <w:rPr>
                <w:rFonts w:ascii="宋体" w:hAnsi="宋体"/>
                <w:szCs w:val="21"/>
              </w:rPr>
            </w:pPr>
            <w:r>
              <w:rPr>
                <w:rFonts w:ascii="宋体" w:hAnsi="宋体"/>
                <w:szCs w:val="21"/>
              </w:rPr>
              <w:t>长春捷诚科技金融服务中心有限公司</w:t>
            </w:r>
            <w:r>
              <w:rPr>
                <w:rFonts w:ascii="宋体" w:hAnsi="宋体" w:hint="eastAsia"/>
                <w:szCs w:val="21"/>
              </w:rPr>
              <w:t>/吉林省捷诚投资有限公司</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2016164</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聚酰亚胺纤维及制品中试平台建设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吉林省中科应化化工新材料孵化器有限公司</w:t>
            </w:r>
            <w:r w:rsidRPr="003E672C">
              <w:rPr>
                <w:rFonts w:ascii="宋体" w:hAnsi="宋体" w:hint="eastAsia"/>
                <w:sz w:val="22"/>
              </w:rPr>
              <w:t>/中国科学院长春应用化学研究所</w:t>
            </w:r>
          </w:p>
        </w:tc>
      </w:tr>
      <w:tr w:rsidR="00C16FEA" w:rsidRPr="004E1358" w:rsidTr="0084604C">
        <w:trPr>
          <w:trHeight w:val="878"/>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42</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2016166</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重组蛋白类药物结构确证研究平台建设</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长春金赛药业有限责任公司</w:t>
            </w:r>
            <w:r w:rsidRPr="003E672C">
              <w:rPr>
                <w:rFonts w:ascii="宋体" w:hAnsi="宋体" w:hint="eastAsia"/>
                <w:sz w:val="22"/>
              </w:rPr>
              <w:t>/吉林大学</w:t>
            </w:r>
          </w:p>
        </w:tc>
      </w:tr>
      <w:tr w:rsidR="00C16FEA" w:rsidRPr="004E1358" w:rsidTr="0084604C">
        <w:trPr>
          <w:trHeight w:val="1161"/>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43</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电子封装材料产业协同创新研发转化中心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长春永固科技有限公司</w:t>
            </w:r>
            <w:r w:rsidRPr="003E672C">
              <w:rPr>
                <w:rFonts w:ascii="宋体" w:hAnsi="宋体" w:hint="eastAsia"/>
                <w:sz w:val="22"/>
              </w:rPr>
              <w:t>/吉林大学化学学院</w:t>
            </w:r>
            <w:r>
              <w:rPr>
                <w:rFonts w:ascii="宋体" w:hAnsi="宋体" w:hint="eastAsia"/>
                <w:sz w:val="22"/>
              </w:rPr>
              <w:t>/</w:t>
            </w:r>
            <w:r w:rsidRPr="003E672C">
              <w:rPr>
                <w:rFonts w:ascii="宋体" w:hAnsi="宋体" w:hint="eastAsia"/>
                <w:sz w:val="22"/>
              </w:rPr>
              <w:t>中国科学院长春应用化学研究所</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lastRenderedPageBreak/>
              <w:t>44</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2016168</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光电与智能制造技术实验检测中心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吉林省光电子产业孵化器有限公司</w:t>
            </w:r>
            <w:r w:rsidRPr="003E672C">
              <w:rPr>
                <w:rFonts w:ascii="宋体" w:hAnsi="宋体" w:hint="eastAsia"/>
                <w:sz w:val="22"/>
              </w:rPr>
              <w:t>/长春理工大学科技园发展中心</w:t>
            </w:r>
            <w:r>
              <w:rPr>
                <w:rFonts w:ascii="宋体" w:hAnsi="宋体" w:hint="eastAsia"/>
                <w:sz w:val="22"/>
              </w:rPr>
              <w:t>/</w:t>
            </w:r>
            <w:r w:rsidRPr="003E672C">
              <w:rPr>
                <w:rFonts w:ascii="宋体" w:hAnsi="宋体" w:hint="eastAsia"/>
                <w:sz w:val="22"/>
              </w:rPr>
              <w:t>国家光学机械质量监督检测中心</w:t>
            </w:r>
          </w:p>
        </w:tc>
      </w:tr>
      <w:tr w:rsidR="00C16FEA" w:rsidRPr="004E1358" w:rsidTr="0084604C">
        <w:trPr>
          <w:trHeight w:val="1134"/>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45</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2016169</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功能食品协同创新中试中心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吉林省农业科学院</w:t>
            </w:r>
            <w:r w:rsidRPr="003E672C">
              <w:rPr>
                <w:rFonts w:ascii="宋体" w:hAnsi="宋体" w:hint="eastAsia"/>
                <w:sz w:val="22"/>
              </w:rPr>
              <w:t>/东北师范大学</w:t>
            </w:r>
            <w:r>
              <w:rPr>
                <w:rFonts w:ascii="宋体" w:hAnsi="宋体" w:hint="eastAsia"/>
                <w:sz w:val="22"/>
              </w:rPr>
              <w:t>/</w:t>
            </w:r>
            <w:r w:rsidRPr="003E672C">
              <w:rPr>
                <w:rFonts w:ascii="宋体" w:hAnsi="宋体" w:hint="eastAsia"/>
                <w:sz w:val="22"/>
              </w:rPr>
              <w:t>吉林省怡科农业生物科技有限公司</w:t>
            </w:r>
          </w:p>
        </w:tc>
      </w:tr>
      <w:tr w:rsidR="00C16FEA" w:rsidRPr="004E1358" w:rsidTr="0084604C">
        <w:trPr>
          <w:trHeight w:val="970"/>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46</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2016170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汽车零部件产品检验检测科技服务中心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长春市产品质量监督检验院</w:t>
            </w:r>
            <w:r w:rsidRPr="003E672C">
              <w:rPr>
                <w:rFonts w:ascii="宋体" w:hAnsi="宋体" w:hint="eastAsia"/>
                <w:sz w:val="22"/>
              </w:rPr>
              <w:t>/长春工业大学</w:t>
            </w:r>
            <w:r>
              <w:rPr>
                <w:rFonts w:ascii="宋体" w:hAnsi="宋体" w:hint="eastAsia"/>
                <w:sz w:val="22"/>
              </w:rPr>
              <w:t>/</w:t>
            </w:r>
            <w:r w:rsidRPr="003E672C">
              <w:rPr>
                <w:rFonts w:ascii="宋体" w:hAnsi="宋体" w:hint="eastAsia"/>
                <w:sz w:val="22"/>
              </w:rPr>
              <w:t>长春工程学院</w:t>
            </w:r>
          </w:p>
        </w:tc>
      </w:tr>
      <w:tr w:rsidR="00C16FEA" w:rsidRPr="004E1358" w:rsidTr="0084604C">
        <w:trPr>
          <w:trHeight w:val="786"/>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47</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2016171</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射频激光器研发中心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吉林省永利激光科技有限公司</w:t>
            </w:r>
            <w:r w:rsidRPr="003E672C">
              <w:rPr>
                <w:rFonts w:ascii="宋体" w:hAnsi="宋体" w:hint="eastAsia"/>
                <w:sz w:val="22"/>
              </w:rPr>
              <w:t>/长春理工大学光电信息学院</w:t>
            </w:r>
          </w:p>
        </w:tc>
      </w:tr>
      <w:tr w:rsidR="00C16FEA" w:rsidRPr="004E1358" w:rsidTr="0084604C">
        <w:trPr>
          <w:trHeight w:val="975"/>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4E1358" w:rsidRDefault="00C16FEA" w:rsidP="00C16FEA">
            <w:pPr>
              <w:jc w:val="center"/>
              <w:rPr>
                <w:rFonts w:ascii="宋体" w:hAnsi="宋体" w:cs="新宋体"/>
                <w:sz w:val="22"/>
              </w:rPr>
            </w:pPr>
            <w:r>
              <w:rPr>
                <w:rFonts w:ascii="宋体" w:hAnsi="宋体" w:cs="新宋体"/>
                <w:sz w:val="22"/>
              </w:rPr>
              <w:t>48</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hint="eastAsia"/>
                <w:sz w:val="22"/>
              </w:rPr>
              <w:t>2016172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3E672C" w:rsidRDefault="00C16FEA" w:rsidP="00C16FEA">
            <w:pPr>
              <w:jc w:val="center"/>
              <w:rPr>
                <w:rFonts w:ascii="宋体" w:hAnsi="宋体"/>
                <w:sz w:val="22"/>
              </w:rPr>
            </w:pPr>
            <w:r w:rsidRPr="003E672C">
              <w:rPr>
                <w:rFonts w:ascii="宋体" w:hAnsi="宋体"/>
                <w:sz w:val="22"/>
              </w:rPr>
              <w:t>智能防雷技术中心</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3E672C" w:rsidRDefault="00C16FEA" w:rsidP="00C16FEA">
            <w:pPr>
              <w:jc w:val="left"/>
              <w:rPr>
                <w:rFonts w:ascii="宋体" w:hAnsi="宋体"/>
                <w:sz w:val="22"/>
              </w:rPr>
            </w:pPr>
            <w:r w:rsidRPr="003E672C">
              <w:rPr>
                <w:rFonts w:ascii="宋体" w:hAnsi="宋体"/>
                <w:sz w:val="22"/>
              </w:rPr>
              <w:t>吉林省泰华防雷技术有限公司</w:t>
            </w:r>
            <w:r w:rsidRPr="003E672C">
              <w:rPr>
                <w:rFonts w:ascii="宋体" w:hAnsi="宋体" w:hint="eastAsia"/>
                <w:sz w:val="22"/>
              </w:rPr>
              <w:t>/中国科学院长春技术转移中心</w:t>
            </w:r>
          </w:p>
        </w:tc>
      </w:tr>
      <w:tr w:rsidR="00C16FEA" w:rsidRPr="004E1358" w:rsidTr="00A71262">
        <w:trPr>
          <w:trHeight w:val="583"/>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rPr>
                <w:rFonts w:asciiTheme="minorEastAsia" w:hAnsiTheme="minorEastAsia"/>
                <w:sz w:val="22"/>
              </w:rPr>
            </w:pPr>
            <w:r w:rsidRPr="008B197F">
              <w:rPr>
                <w:rFonts w:ascii="黑体" w:eastAsia="黑体" w:hAnsi="黑体" w:hint="eastAsia"/>
                <w:sz w:val="22"/>
              </w:rPr>
              <w:t>三、2</w:t>
            </w:r>
            <w:r w:rsidRPr="008B197F">
              <w:rPr>
                <w:rFonts w:ascii="黑体" w:eastAsia="黑体" w:hAnsi="黑体"/>
                <w:sz w:val="22"/>
              </w:rPr>
              <w:t>015</w:t>
            </w:r>
            <w:r w:rsidRPr="008B197F">
              <w:rPr>
                <w:rFonts w:ascii="黑体" w:eastAsia="黑体" w:hAnsi="黑体" w:hint="eastAsia"/>
                <w:sz w:val="22"/>
              </w:rPr>
              <w:t>年科技创新“双十工程”延期项目</w:t>
            </w:r>
            <w:r>
              <w:rPr>
                <w:rFonts w:ascii="黑体" w:eastAsia="黑体" w:hAnsi="黑体" w:hint="eastAsia"/>
                <w:sz w:val="22"/>
              </w:rPr>
              <w:t xml:space="preserve"> </w:t>
            </w:r>
            <w:r>
              <w:rPr>
                <w:rFonts w:ascii="黑体" w:eastAsia="黑体" w:hAnsi="黑体"/>
                <w:sz w:val="22"/>
              </w:rPr>
              <w:t>2</w:t>
            </w:r>
            <w:r>
              <w:rPr>
                <w:rFonts w:ascii="黑体" w:eastAsia="黑体" w:hAnsi="黑体" w:hint="eastAsia"/>
                <w:sz w:val="22"/>
              </w:rPr>
              <w:t>项</w:t>
            </w:r>
          </w:p>
        </w:tc>
      </w:tr>
      <w:tr w:rsidR="00C16FEA" w:rsidRPr="004E1358" w:rsidTr="0084604C">
        <w:trPr>
          <w:trHeight w:val="680"/>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Default="00C16FEA" w:rsidP="00C16FEA">
            <w:pPr>
              <w:jc w:val="center"/>
              <w:rPr>
                <w:rFonts w:ascii="宋体" w:hAnsi="宋体" w:cs="新宋体"/>
                <w:sz w:val="22"/>
              </w:rPr>
            </w:pPr>
            <w:r>
              <w:rPr>
                <w:rFonts w:ascii="宋体" w:hAnsi="宋体" w:cs="新宋体"/>
                <w:sz w:val="22"/>
              </w:rPr>
              <w:t>49</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widowControl/>
              <w:jc w:val="center"/>
              <w:rPr>
                <w:rFonts w:asciiTheme="minorEastAsia" w:hAnsiTheme="minorEastAsia"/>
                <w:sz w:val="22"/>
              </w:rPr>
            </w:pPr>
            <w:r w:rsidRPr="00D71833">
              <w:rPr>
                <w:rFonts w:asciiTheme="minorEastAsia" w:hAnsiTheme="minorEastAsia" w:hint="eastAsia"/>
                <w:sz w:val="22"/>
              </w:rPr>
              <w:t>2015030</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jc w:val="center"/>
              <w:rPr>
                <w:rFonts w:asciiTheme="minorEastAsia" w:hAnsiTheme="minorEastAsia"/>
                <w:sz w:val="22"/>
              </w:rPr>
            </w:pPr>
            <w:r w:rsidRPr="00D71833">
              <w:rPr>
                <w:rFonts w:asciiTheme="minorEastAsia" w:hAnsiTheme="minorEastAsia"/>
                <w:sz w:val="22"/>
              </w:rPr>
              <w:t>大豆低聚肽生产关键技术及产业化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C16FEA" w:rsidRPr="00D71833" w:rsidRDefault="00C16FEA" w:rsidP="00C16FEA">
            <w:pPr>
              <w:rPr>
                <w:rFonts w:asciiTheme="minorEastAsia" w:hAnsiTheme="minorEastAsia"/>
                <w:sz w:val="22"/>
              </w:rPr>
            </w:pPr>
            <w:r w:rsidRPr="00D71833">
              <w:rPr>
                <w:rFonts w:asciiTheme="minorEastAsia" w:hAnsiTheme="minorEastAsia"/>
                <w:sz w:val="22"/>
              </w:rPr>
              <w:t>吉林大学</w:t>
            </w:r>
            <w:r>
              <w:rPr>
                <w:rFonts w:asciiTheme="minorEastAsia" w:hAnsiTheme="minorEastAsia" w:hint="eastAsia"/>
                <w:sz w:val="22"/>
              </w:rPr>
              <w:t>/</w:t>
            </w:r>
            <w:r w:rsidRPr="00D71833">
              <w:rPr>
                <w:rFonts w:asciiTheme="minorEastAsia" w:hAnsiTheme="minorEastAsia"/>
                <w:sz w:val="22"/>
              </w:rPr>
              <w:t>长春吉科生物技术有限公司</w:t>
            </w:r>
          </w:p>
        </w:tc>
      </w:tr>
      <w:tr w:rsidR="000A2D2D" w:rsidRPr="004E1358" w:rsidTr="007D6212">
        <w:trPr>
          <w:trHeight w:val="931"/>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2D2D" w:rsidRDefault="000A2D2D" w:rsidP="000A2D2D">
            <w:pPr>
              <w:jc w:val="center"/>
              <w:rPr>
                <w:rFonts w:ascii="宋体" w:hAnsi="宋体" w:cs="新宋体"/>
                <w:sz w:val="22"/>
              </w:rPr>
            </w:pPr>
            <w:r>
              <w:rPr>
                <w:rFonts w:ascii="宋体" w:hAnsi="宋体" w:cs="新宋体"/>
                <w:sz w:val="22"/>
              </w:rPr>
              <w:t>50</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0A2D2D" w:rsidRPr="00D71833" w:rsidRDefault="000A2D2D" w:rsidP="000A2D2D">
            <w:pPr>
              <w:widowControl/>
              <w:jc w:val="center"/>
              <w:rPr>
                <w:rFonts w:asciiTheme="minorEastAsia" w:hAnsiTheme="minorEastAsia"/>
                <w:sz w:val="22"/>
              </w:rPr>
            </w:pPr>
            <w:r w:rsidRPr="00D71833">
              <w:rPr>
                <w:rFonts w:asciiTheme="minorEastAsia" w:hAnsiTheme="minorEastAsia" w:hint="eastAsia"/>
                <w:sz w:val="22"/>
              </w:rPr>
              <w:t>2015032</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0A2D2D" w:rsidRPr="00D71833" w:rsidRDefault="000A2D2D" w:rsidP="000A2D2D">
            <w:pPr>
              <w:rPr>
                <w:rFonts w:asciiTheme="minorEastAsia" w:hAnsiTheme="minorEastAsia"/>
                <w:sz w:val="22"/>
              </w:rPr>
            </w:pPr>
            <w:r w:rsidRPr="00D71833">
              <w:rPr>
                <w:rFonts w:asciiTheme="minorEastAsia" w:hAnsiTheme="minorEastAsia" w:hint="eastAsia"/>
                <w:sz w:val="22"/>
              </w:rPr>
              <w:t>金针菇工厂化菌种退化机理及防</w:t>
            </w:r>
            <w:bookmarkStart w:id="0" w:name="_GoBack"/>
            <w:bookmarkEnd w:id="0"/>
            <w:r w:rsidRPr="00D71833">
              <w:rPr>
                <w:rFonts w:asciiTheme="minorEastAsia" w:hAnsiTheme="minorEastAsia" w:hint="eastAsia"/>
                <w:sz w:val="22"/>
              </w:rPr>
              <w:t>治</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0A2D2D" w:rsidRPr="00D71833" w:rsidRDefault="000A2D2D" w:rsidP="000A2D2D">
            <w:pPr>
              <w:rPr>
                <w:rFonts w:asciiTheme="minorEastAsia" w:hAnsiTheme="minorEastAsia"/>
                <w:sz w:val="22"/>
              </w:rPr>
            </w:pPr>
            <w:r w:rsidRPr="00D71833">
              <w:rPr>
                <w:rFonts w:asciiTheme="minorEastAsia" w:hAnsiTheme="minorEastAsia" w:hint="eastAsia"/>
                <w:sz w:val="22"/>
              </w:rPr>
              <w:t>吉林农业大学</w:t>
            </w:r>
            <w:r>
              <w:rPr>
                <w:rFonts w:asciiTheme="minorEastAsia" w:hAnsiTheme="minorEastAsia" w:hint="eastAsia"/>
                <w:sz w:val="22"/>
              </w:rPr>
              <w:t>/</w:t>
            </w:r>
            <w:r w:rsidRPr="00D71833">
              <w:rPr>
                <w:rFonts w:asciiTheme="minorEastAsia" w:hAnsiTheme="minorEastAsia" w:hint="eastAsia"/>
                <w:sz w:val="22"/>
              </w:rPr>
              <w:t>长春高榕生物科技股份有限公司</w:t>
            </w:r>
          </w:p>
        </w:tc>
      </w:tr>
      <w:tr w:rsidR="00C16FEA" w:rsidRPr="004E1358" w:rsidTr="00A71262">
        <w:trPr>
          <w:trHeight w:val="460"/>
          <w:jc w:val="center"/>
        </w:trPr>
        <w:tc>
          <w:tcPr>
            <w:tcW w:w="893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jc w:val="left"/>
              <w:rPr>
                <w:rFonts w:asciiTheme="minorEastAsia" w:hAnsiTheme="minorEastAsia"/>
                <w:sz w:val="22"/>
              </w:rPr>
            </w:pPr>
            <w:r w:rsidRPr="001A4992">
              <w:rPr>
                <w:rFonts w:ascii="黑体" w:eastAsia="黑体" w:hAnsi="黑体" w:hint="eastAsia"/>
                <w:sz w:val="22"/>
              </w:rPr>
              <w:t>四、2</w:t>
            </w:r>
            <w:r w:rsidRPr="001A4992">
              <w:rPr>
                <w:rFonts w:ascii="黑体" w:eastAsia="黑体" w:hAnsi="黑体"/>
                <w:sz w:val="22"/>
              </w:rPr>
              <w:t>017</w:t>
            </w:r>
            <w:r w:rsidRPr="001A4992">
              <w:rPr>
                <w:rFonts w:ascii="黑体" w:eastAsia="黑体" w:hAnsi="黑体" w:hint="eastAsia"/>
                <w:sz w:val="22"/>
              </w:rPr>
              <w:t>年科技创新（医药健康产业发展）重大专项</w:t>
            </w:r>
          </w:p>
        </w:tc>
      </w:tr>
      <w:tr w:rsidR="00C16FEA" w:rsidRPr="004E1358" w:rsidTr="0084604C">
        <w:trPr>
          <w:trHeight w:val="931"/>
          <w:jc w:val="center"/>
        </w:trPr>
        <w:tc>
          <w:tcPr>
            <w:tcW w:w="8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16FEA" w:rsidRPr="00C51584" w:rsidRDefault="00C16FEA" w:rsidP="00C16FEA">
            <w:pPr>
              <w:jc w:val="center"/>
              <w:rPr>
                <w:rFonts w:ascii="宋体" w:hAnsi="宋体" w:cs="新宋体"/>
                <w:sz w:val="22"/>
              </w:rPr>
            </w:pPr>
            <w:r>
              <w:rPr>
                <w:rFonts w:ascii="宋体" w:hAnsi="宋体" w:cs="新宋体"/>
                <w:sz w:val="22"/>
              </w:rPr>
              <w:t>51</w:t>
            </w:r>
          </w:p>
        </w:tc>
        <w:tc>
          <w:tcPr>
            <w:tcW w:w="184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widowControl/>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017067</w:t>
            </w:r>
          </w:p>
        </w:tc>
        <w:tc>
          <w:tcPr>
            <w:tcW w:w="311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jc w:val="center"/>
              <w:rPr>
                <w:rFonts w:asciiTheme="minorEastAsia" w:hAnsiTheme="minorEastAsia"/>
                <w:sz w:val="22"/>
              </w:rPr>
            </w:pPr>
            <w:r w:rsidRPr="00BB125F">
              <w:rPr>
                <w:rFonts w:hint="eastAsia"/>
                <w:sz w:val="22"/>
              </w:rPr>
              <w:t>新型血液透析浓缩物产业化</w:t>
            </w:r>
          </w:p>
        </w:tc>
        <w:tc>
          <w:tcPr>
            <w:tcW w:w="31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C16FEA" w:rsidRPr="00D71833" w:rsidRDefault="00C16FEA" w:rsidP="00C16FEA">
            <w:pPr>
              <w:jc w:val="center"/>
              <w:rPr>
                <w:rFonts w:asciiTheme="minorEastAsia" w:hAnsiTheme="minorEastAsia"/>
                <w:sz w:val="22"/>
              </w:rPr>
            </w:pPr>
            <w:r w:rsidRPr="00BB125F">
              <w:rPr>
                <w:rFonts w:hint="eastAsia"/>
                <w:sz w:val="22"/>
              </w:rPr>
              <w:t>吉林省富生医疗器械有限公司</w:t>
            </w:r>
          </w:p>
        </w:tc>
      </w:tr>
    </w:tbl>
    <w:p w:rsidR="00401C73" w:rsidRDefault="00401C73"/>
    <w:sectPr w:rsidR="00401C73" w:rsidSect="00045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D5" w:rsidRDefault="006670D5" w:rsidP="004609EE">
      <w:r>
        <w:separator/>
      </w:r>
    </w:p>
  </w:endnote>
  <w:endnote w:type="continuationSeparator" w:id="0">
    <w:p w:rsidR="006670D5" w:rsidRDefault="006670D5" w:rsidP="0046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D5" w:rsidRDefault="006670D5" w:rsidP="004609EE">
      <w:r>
        <w:separator/>
      </w:r>
    </w:p>
  </w:footnote>
  <w:footnote w:type="continuationSeparator" w:id="0">
    <w:p w:rsidR="006670D5" w:rsidRDefault="006670D5" w:rsidP="0046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73"/>
    <w:rsid w:val="00030EC2"/>
    <w:rsid w:val="00045C56"/>
    <w:rsid w:val="000A2D2D"/>
    <w:rsid w:val="000A6651"/>
    <w:rsid w:val="000C5B62"/>
    <w:rsid w:val="00102ABE"/>
    <w:rsid w:val="00174102"/>
    <w:rsid w:val="001A4992"/>
    <w:rsid w:val="001C196F"/>
    <w:rsid w:val="001D5DE0"/>
    <w:rsid w:val="001E3E92"/>
    <w:rsid w:val="002A7CE7"/>
    <w:rsid w:val="002F7E4C"/>
    <w:rsid w:val="00300DBB"/>
    <w:rsid w:val="00352002"/>
    <w:rsid w:val="003554BD"/>
    <w:rsid w:val="00370D33"/>
    <w:rsid w:val="00401C73"/>
    <w:rsid w:val="004609EE"/>
    <w:rsid w:val="00480EEB"/>
    <w:rsid w:val="004A5F70"/>
    <w:rsid w:val="004D5B79"/>
    <w:rsid w:val="004E3570"/>
    <w:rsid w:val="004E4054"/>
    <w:rsid w:val="005029F3"/>
    <w:rsid w:val="00507C31"/>
    <w:rsid w:val="00525B65"/>
    <w:rsid w:val="0056519C"/>
    <w:rsid w:val="00587D0B"/>
    <w:rsid w:val="005C14DB"/>
    <w:rsid w:val="005E41DE"/>
    <w:rsid w:val="005E6B9B"/>
    <w:rsid w:val="00654091"/>
    <w:rsid w:val="006659A2"/>
    <w:rsid w:val="006670D5"/>
    <w:rsid w:val="006675E0"/>
    <w:rsid w:val="006A3D5E"/>
    <w:rsid w:val="0084604C"/>
    <w:rsid w:val="008572DD"/>
    <w:rsid w:val="008B197F"/>
    <w:rsid w:val="008B5EF2"/>
    <w:rsid w:val="008E3B55"/>
    <w:rsid w:val="009314FE"/>
    <w:rsid w:val="00966903"/>
    <w:rsid w:val="009A7555"/>
    <w:rsid w:val="00A00D27"/>
    <w:rsid w:val="00A12D17"/>
    <w:rsid w:val="00A71262"/>
    <w:rsid w:val="00A86DF1"/>
    <w:rsid w:val="00AA182B"/>
    <w:rsid w:val="00B123FC"/>
    <w:rsid w:val="00B61D8B"/>
    <w:rsid w:val="00BA10B6"/>
    <w:rsid w:val="00BD396B"/>
    <w:rsid w:val="00C16FEA"/>
    <w:rsid w:val="00C51584"/>
    <w:rsid w:val="00C67267"/>
    <w:rsid w:val="00C72069"/>
    <w:rsid w:val="00CA3FA2"/>
    <w:rsid w:val="00D4474A"/>
    <w:rsid w:val="00D61EA3"/>
    <w:rsid w:val="00D67C19"/>
    <w:rsid w:val="00E756C0"/>
    <w:rsid w:val="00EA16CE"/>
    <w:rsid w:val="00EA3AF4"/>
    <w:rsid w:val="00EC2565"/>
    <w:rsid w:val="00EF4BFF"/>
    <w:rsid w:val="00F755E4"/>
    <w:rsid w:val="00FD3464"/>
    <w:rsid w:val="00FD4F0D"/>
    <w:rsid w:val="00FE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BB2EA11-DB0C-48F4-BFB2-CBD3E0C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Char"/>
    <w:uiPriority w:val="9"/>
    <w:qFormat/>
    <w:rsid w:val="001A4992"/>
    <w:pPr>
      <w:keepNext/>
      <w:keepLines/>
      <w:spacing w:afterLines="20" w:after="20"/>
      <w:jc w:val="center"/>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9EE"/>
    <w:rPr>
      <w:sz w:val="18"/>
      <w:szCs w:val="18"/>
    </w:rPr>
  </w:style>
  <w:style w:type="paragraph" w:styleId="a4">
    <w:name w:val="footer"/>
    <w:basedOn w:val="a"/>
    <w:link w:val="Char0"/>
    <w:uiPriority w:val="99"/>
    <w:unhideWhenUsed/>
    <w:rsid w:val="004609EE"/>
    <w:pPr>
      <w:tabs>
        <w:tab w:val="center" w:pos="4153"/>
        <w:tab w:val="right" w:pos="8306"/>
      </w:tabs>
      <w:snapToGrid w:val="0"/>
      <w:jc w:val="left"/>
    </w:pPr>
    <w:rPr>
      <w:sz w:val="18"/>
      <w:szCs w:val="18"/>
    </w:rPr>
  </w:style>
  <w:style w:type="character" w:customStyle="1" w:styleId="Char0">
    <w:name w:val="页脚 Char"/>
    <w:basedOn w:val="a0"/>
    <w:link w:val="a4"/>
    <w:uiPriority w:val="99"/>
    <w:rsid w:val="004609EE"/>
    <w:rPr>
      <w:sz w:val="18"/>
      <w:szCs w:val="18"/>
    </w:rPr>
  </w:style>
  <w:style w:type="character" w:customStyle="1" w:styleId="1Char">
    <w:name w:val="标题 1 Char"/>
    <w:basedOn w:val="a0"/>
    <w:link w:val="1"/>
    <w:uiPriority w:val="9"/>
    <w:rsid w:val="001A4992"/>
    <w:rPr>
      <w:rFonts w:ascii="Times New Roman" w:eastAsia="宋体" w:hAnsi="Times New Roman"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68</cp:revision>
  <dcterms:created xsi:type="dcterms:W3CDTF">2018-11-19T05:23:00Z</dcterms:created>
  <dcterms:modified xsi:type="dcterms:W3CDTF">2019-01-23T05:46:00Z</dcterms:modified>
</cp:coreProperties>
</file>